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EEC6" w14:textId="77777777" w:rsidR="001F1C55" w:rsidRDefault="001F1C55" w:rsidP="001F1C55">
      <w:pPr>
        <w:spacing w:before="100" w:beforeAutospacing="1" w:after="100" w:afterAutospacing="1" w:line="240" w:lineRule="auto"/>
        <w:jc w:val="center"/>
        <w:rPr>
          <w:rFonts w:eastAsia="Times New Roman"/>
          <w:caps/>
          <w:color w:val="000000"/>
        </w:rPr>
      </w:pPr>
      <w:r w:rsidRPr="008971FD">
        <w:rPr>
          <w:rFonts w:eastAsia="Times New Roman"/>
          <w:b/>
          <w:bCs/>
          <w:caps/>
          <w:color w:val="000000"/>
        </w:rPr>
        <w:t>ANEXO III</w:t>
      </w:r>
    </w:p>
    <w:p w14:paraId="35641552" w14:textId="77777777" w:rsidR="001F1C55" w:rsidRPr="008971FD" w:rsidRDefault="001F1C55" w:rsidP="001F1C55">
      <w:pPr>
        <w:spacing w:before="100" w:beforeAutospacing="1" w:after="100" w:afterAutospacing="1" w:line="240" w:lineRule="auto"/>
        <w:jc w:val="center"/>
        <w:rPr>
          <w:rFonts w:eastAsia="Times New Roman"/>
          <w:caps/>
          <w:color w:val="000000"/>
        </w:rPr>
      </w:pPr>
      <w:r w:rsidRPr="008971FD">
        <w:rPr>
          <w:rFonts w:eastAsia="Times New Roman"/>
          <w:b/>
          <w:bCs/>
          <w:caps/>
          <w:color w:val="000000"/>
        </w:rPr>
        <w:t>CRITÉRIOS UTILIZADOS NA AVALIAÇÃO DE MÉRITO CULTURAL</w:t>
      </w:r>
    </w:p>
    <w:p w14:paraId="5B92BA23" w14:textId="77777777" w:rsidR="000F71D8" w:rsidRDefault="002234E4" w:rsidP="00C35A37">
      <w:pPr>
        <w:pStyle w:val="textojustificado"/>
        <w:spacing w:before="120" w:beforeAutospacing="0" w:after="120" w:afterAutospacing="0"/>
        <w:ind w:right="-4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 comissões de seleção atribui</w:t>
      </w:r>
      <w:r w:rsidR="001F1C55" w:rsidRPr="008971FD">
        <w:rPr>
          <w:rFonts w:ascii="Arial" w:hAnsi="Arial" w:cs="Arial"/>
          <w:color w:val="000000"/>
          <w:sz w:val="22"/>
          <w:szCs w:val="22"/>
        </w:rPr>
        <w:t xml:space="preserve">rão notas de 0 a 10 pontos a cada um dos critérios de </w:t>
      </w:r>
      <w:proofErr w:type="spellStart"/>
      <w:r w:rsidR="001F1C55" w:rsidRPr="008971FD">
        <w:rPr>
          <w:rFonts w:ascii="Arial" w:hAnsi="Arial" w:cs="Arial"/>
          <w:color w:val="000000"/>
          <w:sz w:val="22"/>
          <w:szCs w:val="22"/>
        </w:rPr>
        <w:t>avaliação</w:t>
      </w:r>
      <w:proofErr w:type="spellEnd"/>
      <w:r w:rsidR="001F1C55" w:rsidRPr="008971FD">
        <w:rPr>
          <w:rFonts w:ascii="Arial" w:hAnsi="Arial" w:cs="Arial"/>
          <w:color w:val="000000"/>
          <w:sz w:val="22"/>
          <w:szCs w:val="22"/>
        </w:rPr>
        <w:t xml:space="preserve"> de cada projeto, conforme tabela a seguir: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5793"/>
        <w:gridCol w:w="1504"/>
      </w:tblGrid>
      <w:tr w:rsidR="000F71D8" w:rsidRPr="000F71D8" w14:paraId="21D8E398" w14:textId="77777777" w:rsidTr="005224E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BB845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>CRITÉRIOS OBRIGATÓRIOS</w:t>
            </w:r>
          </w:p>
        </w:tc>
      </w:tr>
      <w:tr w:rsidR="000F71D8" w:rsidRPr="000F71D8" w14:paraId="0136F659" w14:textId="77777777" w:rsidTr="00522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FFE5C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DD57B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3A327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>Pontuação Máxima</w:t>
            </w:r>
          </w:p>
        </w:tc>
      </w:tr>
      <w:tr w:rsidR="000F71D8" w:rsidRPr="000F71D8" w14:paraId="24B75320" w14:textId="77777777" w:rsidTr="00522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56C61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99FB" w14:textId="77777777" w:rsidR="000F71D8" w:rsidRPr="000F71D8" w:rsidRDefault="000F71D8" w:rsidP="009B364D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 xml:space="preserve">Qualidade do Projeto - </w:t>
            </w:r>
            <w:proofErr w:type="spellStart"/>
            <w:r w:rsidRPr="000F71D8">
              <w:rPr>
                <w:rFonts w:eastAsia="Times New Roman"/>
                <w:b/>
                <w:bCs/>
                <w:color w:val="000000"/>
              </w:rPr>
              <w:t>Coerência</w:t>
            </w:r>
            <w:proofErr w:type="spellEnd"/>
            <w:r w:rsidRPr="000F71D8">
              <w:rPr>
                <w:rFonts w:eastAsia="Times New Roman"/>
                <w:b/>
                <w:bCs/>
                <w:color w:val="000000"/>
              </w:rPr>
              <w:t xml:space="preserve"> do objeto, objetivos, justificativa e metas do projeto - </w:t>
            </w:r>
            <w:r w:rsidRPr="000F71D8">
              <w:rPr>
                <w:rFonts w:eastAsia="Times New Roman"/>
                <w:color w:val="000000"/>
              </w:rPr>
              <w:t xml:space="preserve">A </w:t>
            </w:r>
            <w:proofErr w:type="spellStart"/>
            <w:r w:rsidRPr="000F71D8">
              <w:rPr>
                <w:rFonts w:eastAsia="Times New Roman"/>
                <w:color w:val="000000"/>
              </w:rPr>
              <w:t>análise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deverá considerar, para fins de </w:t>
            </w:r>
            <w:proofErr w:type="spellStart"/>
            <w:r w:rsidRPr="000F71D8">
              <w:rPr>
                <w:rFonts w:eastAsia="Times New Roman"/>
                <w:color w:val="000000"/>
              </w:rPr>
              <w:t>avaliação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e </w:t>
            </w:r>
            <w:proofErr w:type="spellStart"/>
            <w:r w:rsidRPr="000F71D8">
              <w:rPr>
                <w:rFonts w:eastAsia="Times New Roman"/>
                <w:color w:val="000000"/>
              </w:rPr>
              <w:t>valoração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, se o </w:t>
            </w:r>
            <w:proofErr w:type="spellStart"/>
            <w:r w:rsidRPr="000F71D8">
              <w:rPr>
                <w:rFonts w:eastAsia="Times New Roman"/>
                <w:color w:val="000000"/>
              </w:rPr>
              <w:t>conteúdo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do projeto apresenta, como um todo </w:t>
            </w:r>
            <w:proofErr w:type="spellStart"/>
            <w:r w:rsidRPr="000F71D8">
              <w:rPr>
                <w:rFonts w:eastAsia="Times New Roman"/>
                <w:color w:val="000000"/>
              </w:rPr>
              <w:t>coerência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, observando o objeto, a justificativa e as metas, sendo </w:t>
            </w:r>
            <w:proofErr w:type="spellStart"/>
            <w:r w:rsidRPr="000F71D8">
              <w:rPr>
                <w:rFonts w:eastAsia="Times New Roman"/>
                <w:color w:val="000000"/>
              </w:rPr>
              <w:t>possível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visualizar de forma clara os resultados que </w:t>
            </w:r>
            <w:proofErr w:type="spellStart"/>
            <w:r w:rsidRPr="000F71D8">
              <w:rPr>
                <w:rFonts w:eastAsia="Times New Roman"/>
                <w:color w:val="000000"/>
              </w:rPr>
              <w:t>serão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obtidos.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F283C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color w:val="000000"/>
              </w:rPr>
              <w:t>10</w:t>
            </w:r>
          </w:p>
        </w:tc>
      </w:tr>
      <w:tr w:rsidR="000F71D8" w:rsidRPr="000F71D8" w14:paraId="1C777927" w14:textId="77777777" w:rsidTr="00522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CB77C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7E71E" w14:textId="77777777" w:rsidR="000F71D8" w:rsidRPr="000F71D8" w:rsidRDefault="000F71D8" w:rsidP="009B364D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0F71D8">
              <w:rPr>
                <w:rFonts w:eastAsia="Times New Roman"/>
                <w:b/>
                <w:bCs/>
                <w:color w:val="000000"/>
              </w:rPr>
              <w:t>Relevância</w:t>
            </w:r>
            <w:proofErr w:type="spellEnd"/>
            <w:r w:rsidRPr="000F71D8">
              <w:rPr>
                <w:rFonts w:eastAsia="Times New Roman"/>
                <w:b/>
                <w:bCs/>
                <w:color w:val="000000"/>
              </w:rPr>
              <w:t xml:space="preserve"> da </w:t>
            </w:r>
            <w:proofErr w:type="spellStart"/>
            <w:r w:rsidRPr="000F71D8">
              <w:rPr>
                <w:rFonts w:eastAsia="Times New Roman"/>
                <w:b/>
                <w:bCs/>
                <w:color w:val="000000"/>
              </w:rPr>
              <w:t>ação</w:t>
            </w:r>
            <w:proofErr w:type="spellEnd"/>
            <w:r w:rsidRPr="000F71D8">
              <w:rPr>
                <w:rFonts w:eastAsia="Times New Roman"/>
                <w:b/>
                <w:bCs/>
                <w:color w:val="000000"/>
              </w:rPr>
              <w:t xml:space="preserve"> proposta para o </w:t>
            </w:r>
            <w:proofErr w:type="spellStart"/>
            <w:r w:rsidRPr="000F71D8">
              <w:rPr>
                <w:rFonts w:eastAsia="Times New Roman"/>
                <w:b/>
                <w:bCs/>
                <w:color w:val="000000"/>
              </w:rPr>
              <w:t>cenário</w:t>
            </w:r>
            <w:proofErr w:type="spellEnd"/>
            <w:r w:rsidRPr="000F71D8">
              <w:rPr>
                <w:rFonts w:eastAsia="Times New Roman"/>
                <w:b/>
                <w:bCs/>
                <w:color w:val="000000"/>
              </w:rPr>
              <w:t xml:space="preserve"> cultural de Barra do Piraí.</w:t>
            </w:r>
            <w:r w:rsidRPr="000F71D8">
              <w:rPr>
                <w:rFonts w:eastAsia="Times New Roman"/>
                <w:b/>
                <w:bCs/>
                <w:color w:val="FF0000"/>
              </w:rPr>
              <w:t> </w:t>
            </w:r>
            <w:r w:rsidRPr="000F71D8">
              <w:rPr>
                <w:rFonts w:eastAsia="Times New Roman"/>
                <w:color w:val="000000"/>
              </w:rPr>
              <w:t xml:space="preserve">A </w:t>
            </w:r>
            <w:proofErr w:type="spellStart"/>
            <w:r w:rsidRPr="000F71D8">
              <w:rPr>
                <w:rFonts w:eastAsia="Times New Roman"/>
                <w:color w:val="000000"/>
              </w:rPr>
              <w:t>análise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deverá considerar, para fins de </w:t>
            </w:r>
            <w:proofErr w:type="spellStart"/>
            <w:r w:rsidRPr="000F71D8">
              <w:rPr>
                <w:rFonts w:eastAsia="Times New Roman"/>
                <w:color w:val="000000"/>
              </w:rPr>
              <w:t>avaliação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e </w:t>
            </w:r>
            <w:proofErr w:type="spellStart"/>
            <w:r w:rsidRPr="000F71D8">
              <w:rPr>
                <w:rFonts w:eastAsia="Times New Roman"/>
                <w:color w:val="000000"/>
              </w:rPr>
              <w:t>valoração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, se a </w:t>
            </w:r>
            <w:proofErr w:type="spellStart"/>
            <w:r w:rsidRPr="000F71D8">
              <w:rPr>
                <w:rFonts w:eastAsia="Times New Roman"/>
                <w:color w:val="000000"/>
              </w:rPr>
              <w:t>ação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contribui para o enriquecimento e </w:t>
            </w:r>
            <w:proofErr w:type="spellStart"/>
            <w:r w:rsidRPr="000F71D8">
              <w:rPr>
                <w:rFonts w:eastAsia="Times New Roman"/>
                <w:color w:val="000000"/>
              </w:rPr>
              <w:t>valorização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da cultura de Barra do Piraí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A1FED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color w:val="000000"/>
              </w:rPr>
              <w:t>10</w:t>
            </w:r>
          </w:p>
        </w:tc>
      </w:tr>
      <w:tr w:rsidR="000F71D8" w:rsidRPr="000F71D8" w14:paraId="562089B3" w14:textId="77777777" w:rsidTr="00522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F8D88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755F" w14:textId="77777777" w:rsidR="000F71D8" w:rsidRPr="000F71D8" w:rsidRDefault="000F71D8" w:rsidP="009B364D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 xml:space="preserve">Aspectos de </w:t>
            </w:r>
            <w:proofErr w:type="spellStart"/>
            <w:r w:rsidRPr="000F71D8">
              <w:rPr>
                <w:rFonts w:eastAsia="Times New Roman"/>
                <w:b/>
                <w:bCs/>
                <w:color w:val="000000"/>
              </w:rPr>
              <w:t>integração</w:t>
            </w:r>
            <w:proofErr w:type="spellEnd"/>
            <w:r w:rsidRPr="000F71D8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0F71D8">
              <w:rPr>
                <w:rFonts w:eastAsia="Times New Roman"/>
                <w:b/>
                <w:bCs/>
                <w:color w:val="000000"/>
              </w:rPr>
              <w:t>comunitária</w:t>
            </w:r>
            <w:proofErr w:type="spellEnd"/>
            <w:r w:rsidRPr="000F71D8">
              <w:rPr>
                <w:rFonts w:eastAsia="Times New Roman"/>
                <w:b/>
                <w:bCs/>
                <w:color w:val="000000"/>
              </w:rPr>
              <w:t xml:space="preserve"> na </w:t>
            </w:r>
            <w:proofErr w:type="spellStart"/>
            <w:r w:rsidRPr="000F71D8">
              <w:rPr>
                <w:rFonts w:eastAsia="Times New Roman"/>
                <w:b/>
                <w:bCs/>
                <w:color w:val="000000"/>
              </w:rPr>
              <w:t>ação</w:t>
            </w:r>
            <w:proofErr w:type="spellEnd"/>
            <w:r w:rsidRPr="000F71D8">
              <w:rPr>
                <w:rFonts w:eastAsia="Times New Roman"/>
                <w:b/>
                <w:bCs/>
                <w:color w:val="000000"/>
              </w:rPr>
              <w:t xml:space="preserve"> proposta pelo projeto - </w:t>
            </w:r>
            <w:r w:rsidRPr="000F71D8">
              <w:rPr>
                <w:rFonts w:eastAsia="Times New Roman"/>
                <w:color w:val="000000"/>
              </w:rPr>
              <w:t xml:space="preserve">considera-se, para fins de </w:t>
            </w:r>
            <w:proofErr w:type="spellStart"/>
            <w:r w:rsidRPr="000F71D8">
              <w:rPr>
                <w:rFonts w:eastAsia="Times New Roman"/>
                <w:color w:val="000000"/>
              </w:rPr>
              <w:t>avaliação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e </w:t>
            </w:r>
            <w:proofErr w:type="spellStart"/>
            <w:r w:rsidRPr="000F71D8">
              <w:rPr>
                <w:rFonts w:eastAsia="Times New Roman"/>
                <w:color w:val="000000"/>
              </w:rPr>
              <w:t>valoração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, se o projeto apresenta aspectos de </w:t>
            </w:r>
            <w:proofErr w:type="spellStart"/>
            <w:r w:rsidRPr="000F71D8">
              <w:rPr>
                <w:rFonts w:eastAsia="Times New Roman"/>
                <w:color w:val="000000"/>
              </w:rPr>
              <w:t>integração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F71D8">
              <w:rPr>
                <w:rFonts w:eastAsia="Times New Roman"/>
                <w:color w:val="000000"/>
              </w:rPr>
              <w:t>comunitária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, em </w:t>
            </w:r>
            <w:proofErr w:type="spellStart"/>
            <w:r w:rsidRPr="000F71D8">
              <w:rPr>
                <w:rFonts w:eastAsia="Times New Roman"/>
                <w:color w:val="000000"/>
              </w:rPr>
              <w:t>relação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ao impacto social para a </w:t>
            </w:r>
            <w:proofErr w:type="spellStart"/>
            <w:r w:rsidRPr="000F71D8">
              <w:rPr>
                <w:rFonts w:eastAsia="Times New Roman"/>
                <w:color w:val="000000"/>
              </w:rPr>
              <w:t>inclusão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de pessoas com </w:t>
            </w:r>
            <w:proofErr w:type="spellStart"/>
            <w:r w:rsidRPr="000F71D8">
              <w:rPr>
                <w:rFonts w:eastAsia="Times New Roman"/>
                <w:color w:val="000000"/>
              </w:rPr>
              <w:t>deficiência</w:t>
            </w:r>
            <w:proofErr w:type="spellEnd"/>
            <w:r w:rsidRPr="000F71D8">
              <w:rPr>
                <w:rFonts w:eastAsia="Times New Roman"/>
                <w:color w:val="000000"/>
              </w:rPr>
              <w:t>, idosos e demais grupos em situação de histórica vulnerabilidade econômica/social.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4849E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color w:val="000000"/>
              </w:rPr>
              <w:t>10</w:t>
            </w:r>
          </w:p>
        </w:tc>
      </w:tr>
      <w:tr w:rsidR="000F71D8" w:rsidRPr="000F71D8" w14:paraId="3FD0D4B7" w14:textId="77777777" w:rsidTr="00522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F6BDF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A2DAB" w14:textId="77777777" w:rsidR="000F71D8" w:rsidRPr="000F71D8" w:rsidRDefault="000F71D8" w:rsidP="009B364D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0F71D8">
              <w:rPr>
                <w:rFonts w:eastAsia="Times New Roman"/>
                <w:b/>
                <w:bCs/>
                <w:color w:val="000000"/>
              </w:rPr>
              <w:t>Coerência</w:t>
            </w:r>
            <w:proofErr w:type="spellEnd"/>
            <w:r w:rsidRPr="000F71D8">
              <w:rPr>
                <w:rFonts w:eastAsia="Times New Roman"/>
                <w:b/>
                <w:bCs/>
                <w:color w:val="000000"/>
              </w:rPr>
              <w:t xml:space="preserve"> da planilha </w:t>
            </w:r>
            <w:proofErr w:type="spellStart"/>
            <w:r w:rsidRPr="000F71D8">
              <w:rPr>
                <w:rFonts w:eastAsia="Times New Roman"/>
                <w:b/>
                <w:bCs/>
                <w:color w:val="000000"/>
              </w:rPr>
              <w:t>orçamentária</w:t>
            </w:r>
            <w:proofErr w:type="spellEnd"/>
            <w:r w:rsidRPr="000F71D8">
              <w:rPr>
                <w:rFonts w:eastAsia="Times New Roman"/>
                <w:b/>
                <w:bCs/>
                <w:color w:val="000000"/>
              </w:rPr>
              <w:t xml:space="preserve"> e do cronograma de </w:t>
            </w:r>
            <w:proofErr w:type="spellStart"/>
            <w:r w:rsidRPr="000F71D8">
              <w:rPr>
                <w:rFonts w:eastAsia="Times New Roman"/>
                <w:b/>
                <w:bCs/>
                <w:color w:val="000000"/>
              </w:rPr>
              <w:t>execução</w:t>
            </w:r>
            <w:proofErr w:type="spellEnd"/>
            <w:r w:rsidRPr="000F71D8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0F71D8">
              <w:rPr>
                <w:rFonts w:eastAsia="Times New Roman"/>
                <w:b/>
                <w:bCs/>
                <w:color w:val="000000"/>
              </w:rPr>
              <w:t>às</w:t>
            </w:r>
            <w:proofErr w:type="spellEnd"/>
            <w:r w:rsidRPr="000F71D8">
              <w:rPr>
                <w:rFonts w:eastAsia="Times New Roman"/>
                <w:b/>
                <w:bCs/>
                <w:color w:val="000000"/>
              </w:rPr>
              <w:t xml:space="preserve"> metas, resultados e desdobramentos do projeto proposto - </w:t>
            </w:r>
            <w:r w:rsidRPr="000F71D8">
              <w:rPr>
                <w:rFonts w:eastAsia="Times New Roman"/>
                <w:color w:val="000000"/>
              </w:rPr>
              <w:t xml:space="preserve">A </w:t>
            </w:r>
            <w:proofErr w:type="spellStart"/>
            <w:r w:rsidRPr="000F71D8">
              <w:rPr>
                <w:rFonts w:eastAsia="Times New Roman"/>
                <w:color w:val="000000"/>
              </w:rPr>
              <w:t>análise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deverá avaliar e valorar a viabilidade </w:t>
            </w:r>
            <w:proofErr w:type="spellStart"/>
            <w:r w:rsidRPr="000F71D8">
              <w:rPr>
                <w:rFonts w:eastAsia="Times New Roman"/>
                <w:color w:val="000000"/>
              </w:rPr>
              <w:t>técnica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do projeto sob o ponto de vista dos gastos previstos na planilha </w:t>
            </w:r>
            <w:proofErr w:type="spellStart"/>
            <w:r w:rsidRPr="000F71D8">
              <w:rPr>
                <w:rFonts w:eastAsia="Times New Roman"/>
                <w:color w:val="000000"/>
              </w:rPr>
              <w:t>orçamentária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, sua </w:t>
            </w:r>
            <w:proofErr w:type="spellStart"/>
            <w:r w:rsidRPr="000F71D8">
              <w:rPr>
                <w:rFonts w:eastAsia="Times New Roman"/>
                <w:color w:val="000000"/>
              </w:rPr>
              <w:t>execução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e a </w:t>
            </w:r>
            <w:proofErr w:type="spellStart"/>
            <w:r w:rsidRPr="000F71D8">
              <w:rPr>
                <w:rFonts w:eastAsia="Times New Roman"/>
                <w:color w:val="000000"/>
              </w:rPr>
              <w:t>adequação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ao objeto, metas e objetivos previstos. </w:t>
            </w:r>
            <w:proofErr w:type="spellStart"/>
            <w:r w:rsidRPr="000F71D8">
              <w:rPr>
                <w:rFonts w:eastAsia="Times New Roman"/>
                <w:color w:val="000000"/>
              </w:rPr>
              <w:t>Também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deverá ser considerada para fins de </w:t>
            </w:r>
            <w:proofErr w:type="spellStart"/>
            <w:r w:rsidRPr="000F71D8">
              <w:rPr>
                <w:rFonts w:eastAsia="Times New Roman"/>
                <w:color w:val="000000"/>
              </w:rPr>
              <w:t>avaliação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a </w:t>
            </w:r>
            <w:proofErr w:type="spellStart"/>
            <w:r w:rsidRPr="000F71D8">
              <w:rPr>
                <w:rFonts w:eastAsia="Times New Roman"/>
                <w:color w:val="000000"/>
              </w:rPr>
              <w:t>coerência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e conformidade dos valores e quantidades dos itens relacionados na planilha </w:t>
            </w:r>
            <w:proofErr w:type="spellStart"/>
            <w:r w:rsidRPr="000F71D8">
              <w:rPr>
                <w:rFonts w:eastAsia="Times New Roman"/>
                <w:color w:val="000000"/>
              </w:rPr>
              <w:t>orçamentária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do projeto.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6C2ED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color w:val="000000"/>
              </w:rPr>
              <w:t>10</w:t>
            </w:r>
          </w:p>
        </w:tc>
      </w:tr>
      <w:tr w:rsidR="000F71D8" w:rsidRPr="000F71D8" w14:paraId="19B1FCC5" w14:textId="77777777" w:rsidTr="00522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496C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67F03" w14:textId="77777777" w:rsidR="000F71D8" w:rsidRPr="000F71D8" w:rsidRDefault="000F71D8" w:rsidP="009B364D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0F71D8">
              <w:rPr>
                <w:rFonts w:eastAsia="Times New Roman"/>
                <w:b/>
                <w:bCs/>
                <w:color w:val="000000"/>
              </w:rPr>
              <w:t>Coerência</w:t>
            </w:r>
            <w:proofErr w:type="spellEnd"/>
            <w:r w:rsidRPr="000F71D8">
              <w:rPr>
                <w:rFonts w:eastAsia="Times New Roman"/>
                <w:b/>
                <w:bCs/>
                <w:color w:val="000000"/>
              </w:rPr>
              <w:t xml:space="preserve"> do Plano de </w:t>
            </w:r>
            <w:proofErr w:type="spellStart"/>
            <w:r w:rsidRPr="000F71D8">
              <w:rPr>
                <w:rFonts w:eastAsia="Times New Roman"/>
                <w:b/>
                <w:bCs/>
                <w:color w:val="000000"/>
              </w:rPr>
              <w:t>Divulgação</w:t>
            </w:r>
            <w:proofErr w:type="spellEnd"/>
            <w:r w:rsidRPr="000F71D8">
              <w:rPr>
                <w:rFonts w:eastAsia="Times New Roman"/>
                <w:b/>
                <w:bCs/>
                <w:color w:val="000000"/>
              </w:rPr>
              <w:t xml:space="preserve"> ao Cronograma, Objetivos e Metas do projeto proposto - </w:t>
            </w:r>
            <w:r w:rsidRPr="000F71D8">
              <w:rPr>
                <w:rFonts w:eastAsia="Times New Roman"/>
                <w:color w:val="000000"/>
              </w:rPr>
              <w:t xml:space="preserve">A </w:t>
            </w:r>
            <w:proofErr w:type="spellStart"/>
            <w:r w:rsidRPr="000F71D8">
              <w:rPr>
                <w:rFonts w:eastAsia="Times New Roman"/>
                <w:color w:val="000000"/>
              </w:rPr>
              <w:t>análise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deverá avaliar e valorar a viabilidade </w:t>
            </w:r>
            <w:proofErr w:type="spellStart"/>
            <w:r w:rsidRPr="000F71D8">
              <w:rPr>
                <w:rFonts w:eastAsia="Times New Roman"/>
                <w:color w:val="000000"/>
              </w:rPr>
              <w:t>técnica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e comunicacional com o </w:t>
            </w:r>
            <w:proofErr w:type="spellStart"/>
            <w:r w:rsidRPr="000F71D8">
              <w:rPr>
                <w:rFonts w:eastAsia="Times New Roman"/>
                <w:color w:val="000000"/>
              </w:rPr>
              <w:t>público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alvo do projeto, mediante as </w:t>
            </w:r>
            <w:proofErr w:type="spellStart"/>
            <w:r w:rsidRPr="000F71D8">
              <w:rPr>
                <w:rFonts w:eastAsia="Times New Roman"/>
                <w:color w:val="000000"/>
              </w:rPr>
              <w:t>estratégias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0F71D8">
              <w:rPr>
                <w:rFonts w:eastAsia="Times New Roman"/>
                <w:color w:val="000000"/>
              </w:rPr>
              <w:t>mídias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e materiais apresentados, bem como a capacidade de executá-</w:t>
            </w:r>
            <w:proofErr w:type="spellStart"/>
            <w:r w:rsidRPr="000F71D8">
              <w:rPr>
                <w:rFonts w:eastAsia="Times New Roman"/>
                <w:color w:val="000000"/>
              </w:rPr>
              <w:t>los</w:t>
            </w:r>
            <w:proofErr w:type="spellEnd"/>
            <w:r w:rsidRPr="000F71D8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37A91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color w:val="000000"/>
              </w:rPr>
              <w:t>10</w:t>
            </w:r>
          </w:p>
        </w:tc>
      </w:tr>
      <w:tr w:rsidR="000F71D8" w:rsidRPr="000F71D8" w14:paraId="516A790E" w14:textId="77777777" w:rsidTr="00522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AE137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lastRenderedPageBreak/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ED80A" w14:textId="77777777" w:rsidR="000F71D8" w:rsidRPr="000F71D8" w:rsidRDefault="000F71D8" w:rsidP="009B364D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 xml:space="preserve">Compatibilidade da ficha </w:t>
            </w:r>
            <w:proofErr w:type="spellStart"/>
            <w:r w:rsidRPr="000F71D8">
              <w:rPr>
                <w:rFonts w:eastAsia="Times New Roman"/>
                <w:b/>
                <w:bCs/>
                <w:color w:val="000000"/>
              </w:rPr>
              <w:t>técnica</w:t>
            </w:r>
            <w:proofErr w:type="spellEnd"/>
            <w:r w:rsidRPr="000F71D8">
              <w:rPr>
                <w:rFonts w:eastAsia="Times New Roman"/>
                <w:b/>
                <w:bCs/>
                <w:color w:val="000000"/>
              </w:rPr>
              <w:t xml:space="preserve"> com as atividades desenvolvidas - </w:t>
            </w:r>
            <w:r w:rsidRPr="000F71D8">
              <w:rPr>
                <w:rFonts w:eastAsia="Times New Roman"/>
                <w:color w:val="000000"/>
              </w:rPr>
              <w:t xml:space="preserve">A </w:t>
            </w:r>
            <w:proofErr w:type="spellStart"/>
            <w:r w:rsidRPr="000F71D8">
              <w:rPr>
                <w:rFonts w:eastAsia="Times New Roman"/>
                <w:color w:val="000000"/>
              </w:rPr>
              <w:t>análise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deverá considerar a carreira dos profissionais que </w:t>
            </w:r>
            <w:proofErr w:type="spellStart"/>
            <w:r w:rsidRPr="000F71D8">
              <w:rPr>
                <w:rFonts w:eastAsia="Times New Roman"/>
                <w:color w:val="000000"/>
              </w:rPr>
              <w:t>compõem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o corpo </w:t>
            </w:r>
            <w:proofErr w:type="spellStart"/>
            <w:r w:rsidRPr="000F71D8">
              <w:rPr>
                <w:rFonts w:eastAsia="Times New Roman"/>
                <w:color w:val="000000"/>
              </w:rPr>
              <w:t>técnico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e artístico, verificando a </w:t>
            </w:r>
            <w:proofErr w:type="spellStart"/>
            <w:r w:rsidRPr="000F71D8">
              <w:rPr>
                <w:rFonts w:eastAsia="Times New Roman"/>
                <w:color w:val="000000"/>
              </w:rPr>
              <w:t>coerência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ou </w:t>
            </w:r>
            <w:proofErr w:type="spellStart"/>
            <w:r w:rsidRPr="000F71D8">
              <w:rPr>
                <w:rFonts w:eastAsia="Times New Roman"/>
                <w:color w:val="000000"/>
              </w:rPr>
              <w:t>não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em </w:t>
            </w:r>
            <w:proofErr w:type="spellStart"/>
            <w:r w:rsidRPr="000F71D8">
              <w:rPr>
                <w:rFonts w:eastAsia="Times New Roman"/>
                <w:color w:val="000000"/>
              </w:rPr>
              <w:t>relação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F71D8">
              <w:rPr>
                <w:rFonts w:eastAsia="Times New Roman"/>
                <w:color w:val="000000"/>
              </w:rPr>
              <w:t>às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F71D8">
              <w:rPr>
                <w:rFonts w:eastAsia="Times New Roman"/>
                <w:color w:val="000000"/>
              </w:rPr>
              <w:t>atribuições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que </w:t>
            </w:r>
            <w:proofErr w:type="spellStart"/>
            <w:r w:rsidRPr="000F71D8">
              <w:rPr>
                <w:rFonts w:eastAsia="Times New Roman"/>
                <w:color w:val="000000"/>
              </w:rPr>
              <w:t>serão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executadas por eles no projeto (para esta </w:t>
            </w:r>
            <w:proofErr w:type="spellStart"/>
            <w:r w:rsidRPr="000F71D8">
              <w:rPr>
                <w:rFonts w:eastAsia="Times New Roman"/>
                <w:color w:val="000000"/>
              </w:rPr>
              <w:t>avaliação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0F71D8">
              <w:rPr>
                <w:rFonts w:eastAsia="Times New Roman"/>
                <w:color w:val="000000"/>
              </w:rPr>
              <w:t>serão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considerados os </w:t>
            </w:r>
            <w:proofErr w:type="spellStart"/>
            <w:r w:rsidRPr="000F71D8">
              <w:rPr>
                <w:rFonts w:eastAsia="Times New Roman"/>
                <w:color w:val="000000"/>
              </w:rPr>
              <w:t>currículos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dos membros da ficha </w:t>
            </w:r>
            <w:proofErr w:type="spellStart"/>
            <w:r w:rsidRPr="000F71D8">
              <w:rPr>
                <w:rFonts w:eastAsia="Times New Roman"/>
                <w:color w:val="000000"/>
              </w:rPr>
              <w:t>técnica</w:t>
            </w:r>
            <w:proofErr w:type="spellEnd"/>
            <w:r w:rsidRPr="000F71D8">
              <w:rPr>
                <w:rFonts w:eastAsia="Times New Roman"/>
                <w:color w:val="000000"/>
              </w:rPr>
              <w:t>).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2E866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color w:val="000000"/>
              </w:rPr>
              <w:t>10</w:t>
            </w:r>
          </w:p>
        </w:tc>
      </w:tr>
      <w:tr w:rsidR="000F71D8" w:rsidRPr="000F71D8" w14:paraId="151C7737" w14:textId="77777777" w:rsidTr="00522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2EC6B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4B902" w14:textId="77777777" w:rsidR="000F71D8" w:rsidRPr="000F71D8" w:rsidRDefault="000F71D8" w:rsidP="00C51A1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0F71D8">
              <w:rPr>
                <w:rFonts w:eastAsia="Times New Roman"/>
                <w:b/>
                <w:bCs/>
                <w:color w:val="000000"/>
              </w:rPr>
              <w:t>Trajetória</w:t>
            </w:r>
            <w:proofErr w:type="spellEnd"/>
            <w:r w:rsidRPr="000F71D8">
              <w:rPr>
                <w:rFonts w:eastAsia="Times New Roman"/>
                <w:b/>
                <w:bCs/>
                <w:color w:val="000000"/>
              </w:rPr>
              <w:t xml:space="preserve"> artística e cultural do proponente</w:t>
            </w:r>
            <w:r w:rsidR="00030D11">
              <w:rPr>
                <w:rFonts w:eastAsia="Times New Roman"/>
                <w:b/>
                <w:bCs/>
                <w:color w:val="000000"/>
              </w:rPr>
              <w:t xml:space="preserve"> (não validar para LOTE 04 – Apoio a </w:t>
            </w:r>
            <w:r w:rsidR="00030D11" w:rsidRPr="000F71D8">
              <w:rPr>
                <w:rFonts w:eastAsia="Times New Roman"/>
                <w:b/>
                <w:bCs/>
                <w:color w:val="000000"/>
              </w:rPr>
              <w:t>criação da Sala de Cinema de Rua</w:t>
            </w:r>
            <w:r w:rsidR="00030D11">
              <w:rPr>
                <w:rFonts w:eastAsia="Times New Roman"/>
                <w:b/>
                <w:bCs/>
                <w:color w:val="000000"/>
              </w:rPr>
              <w:t xml:space="preserve">) </w:t>
            </w:r>
            <w:r w:rsidRPr="000F71D8">
              <w:rPr>
                <w:rFonts w:eastAsia="Times New Roman"/>
                <w:b/>
                <w:bCs/>
                <w:color w:val="000000"/>
              </w:rPr>
              <w:t>- </w:t>
            </w:r>
            <w:proofErr w:type="spellStart"/>
            <w:r w:rsidRPr="000F71D8">
              <w:rPr>
                <w:rFonts w:eastAsia="Times New Roman"/>
                <w:color w:val="000000"/>
              </w:rPr>
              <w:t>Sera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́ considerado para fins de </w:t>
            </w:r>
            <w:proofErr w:type="spellStart"/>
            <w:r w:rsidRPr="000F71D8">
              <w:rPr>
                <w:rFonts w:eastAsia="Times New Roman"/>
                <w:color w:val="000000"/>
              </w:rPr>
              <w:t>análise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a carreira do proponente, com base no </w:t>
            </w:r>
            <w:proofErr w:type="spellStart"/>
            <w:r w:rsidRPr="000F71D8">
              <w:rPr>
                <w:rFonts w:eastAsia="Times New Roman"/>
                <w:color w:val="000000"/>
              </w:rPr>
              <w:t>currículo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e </w:t>
            </w:r>
            <w:proofErr w:type="spellStart"/>
            <w:r w:rsidRPr="000F71D8">
              <w:rPr>
                <w:rFonts w:eastAsia="Times New Roman"/>
                <w:color w:val="000000"/>
              </w:rPr>
              <w:t>comprovações</w:t>
            </w:r>
            <w:proofErr w:type="spellEnd"/>
            <w:r w:rsidRPr="000F71D8">
              <w:rPr>
                <w:rFonts w:eastAsia="Times New Roman"/>
                <w:color w:val="000000"/>
              </w:rPr>
              <w:t xml:space="preserve"> enviadas juntamente com a proposta</w:t>
            </w:r>
            <w:r w:rsidR="009B364D">
              <w:rPr>
                <w:rFonts w:eastAsia="Times New Roman"/>
                <w:color w:val="00000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A708B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color w:val="000000"/>
              </w:rPr>
              <w:t>10</w:t>
            </w:r>
          </w:p>
        </w:tc>
      </w:tr>
      <w:tr w:rsidR="000F71D8" w:rsidRPr="000F71D8" w14:paraId="64C94933" w14:textId="77777777" w:rsidTr="00522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62FFB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7018" w14:textId="77777777" w:rsidR="000F71D8" w:rsidRPr="000F71D8" w:rsidRDefault="006F2548" w:rsidP="00C51A1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 xml:space="preserve">Especificações Técnicas </w:t>
            </w:r>
            <w:r w:rsidR="00C51A15">
              <w:rPr>
                <w:rFonts w:eastAsia="Times New Roman"/>
                <w:b/>
                <w:bCs/>
                <w:color w:val="000000"/>
              </w:rPr>
              <w:t>(somente válido</w:t>
            </w:r>
            <w:r>
              <w:rPr>
                <w:rFonts w:eastAsia="Times New Roman"/>
                <w:b/>
                <w:bCs/>
                <w:color w:val="000000"/>
              </w:rPr>
              <w:t xml:space="preserve"> para </w:t>
            </w:r>
            <w:r w:rsidR="00C51A15">
              <w:rPr>
                <w:rFonts w:eastAsia="Times New Roman"/>
                <w:b/>
                <w:bCs/>
                <w:color w:val="000000"/>
              </w:rPr>
              <w:t xml:space="preserve">LOTE 04 - </w:t>
            </w:r>
            <w:r w:rsidR="00030D11">
              <w:rPr>
                <w:rFonts w:eastAsia="Times New Roman"/>
                <w:b/>
                <w:bCs/>
                <w:color w:val="000000"/>
              </w:rPr>
              <w:t>Apoio a C</w:t>
            </w:r>
            <w:r w:rsidRPr="000F71D8">
              <w:rPr>
                <w:rFonts w:eastAsia="Times New Roman"/>
                <w:b/>
                <w:bCs/>
                <w:color w:val="000000"/>
              </w:rPr>
              <w:t>riação da Sala de Cinema de Rua</w:t>
            </w:r>
            <w:r>
              <w:rPr>
                <w:rFonts w:eastAsia="Times New Roman"/>
                <w:b/>
                <w:bCs/>
                <w:color w:val="000000"/>
              </w:rPr>
              <w:t>)</w:t>
            </w:r>
            <w:r w:rsidRPr="000F71D8">
              <w:rPr>
                <w:rFonts w:eastAsia="Times New Roman"/>
                <w:b/>
                <w:bCs/>
                <w:color w:val="000000"/>
              </w:rPr>
              <w:t xml:space="preserve"> - </w:t>
            </w:r>
            <w:r w:rsidRPr="000F71D8">
              <w:rPr>
                <w:rFonts w:eastAsia="Times New Roman"/>
                <w:color w:val="000000"/>
              </w:rPr>
              <w:t xml:space="preserve">Serão avaliados os equipamentos que serão instalados, como por exemplo: </w:t>
            </w:r>
            <w:r>
              <w:rPr>
                <w:rFonts w:eastAsia="Times New Roman"/>
                <w:color w:val="000000"/>
              </w:rPr>
              <w:t xml:space="preserve">tamanho </w:t>
            </w:r>
            <w:r w:rsidRPr="000F71D8">
              <w:rPr>
                <w:rFonts w:eastAsia="Times New Roman"/>
                <w:color w:val="000000"/>
              </w:rPr>
              <w:t>da tela, qu</w:t>
            </w:r>
            <w:r>
              <w:rPr>
                <w:rFonts w:eastAsia="Times New Roman"/>
                <w:color w:val="000000"/>
              </w:rPr>
              <w:t>antidade de assentos ofertados</w:t>
            </w:r>
            <w:r w:rsidRPr="000F71D8"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 xml:space="preserve">qualidade dos </w:t>
            </w:r>
            <w:r w:rsidRPr="000F71D8">
              <w:rPr>
                <w:rFonts w:eastAsia="Times New Roman"/>
                <w:color w:val="000000"/>
              </w:rPr>
              <w:t xml:space="preserve">equipamentos </w:t>
            </w:r>
            <w:r>
              <w:rPr>
                <w:rFonts w:eastAsia="Times New Roman"/>
                <w:color w:val="000000"/>
              </w:rPr>
              <w:t>ofertados e tempo disponível para</w:t>
            </w:r>
            <w:r w:rsidRPr="000F71D8">
              <w:rPr>
                <w:rFonts w:eastAsia="Times New Roman"/>
                <w:color w:val="000000"/>
              </w:rPr>
              <w:t xml:space="preserve"> utilização </w:t>
            </w:r>
            <w:r>
              <w:rPr>
                <w:rFonts w:eastAsia="Times New Roman"/>
                <w:color w:val="000000"/>
              </w:rPr>
              <w:t>com</w:t>
            </w:r>
            <w:r w:rsidRPr="000F71D8">
              <w:rPr>
                <w:rFonts w:eastAsia="Times New Roman"/>
                <w:color w:val="000000"/>
              </w:rPr>
              <w:t xml:space="preserve"> permanência d</w:t>
            </w:r>
            <w:r>
              <w:rPr>
                <w:rFonts w:eastAsia="Times New Roman"/>
                <w:color w:val="000000"/>
              </w:rPr>
              <w:t>e</w:t>
            </w:r>
            <w:r w:rsidRPr="000F71D8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operador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84699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color w:val="000000"/>
              </w:rPr>
              <w:t>10</w:t>
            </w:r>
          </w:p>
        </w:tc>
      </w:tr>
      <w:tr w:rsidR="000F71D8" w:rsidRPr="000F71D8" w14:paraId="39C1C97D" w14:textId="77777777" w:rsidTr="005224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A1FD8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44DAD" w14:textId="77777777" w:rsidR="000F71D8" w:rsidRPr="000F71D8" w:rsidRDefault="006F2548" w:rsidP="00C51A15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>Contrapartida - </w:t>
            </w:r>
            <w:r w:rsidRPr="000F71D8">
              <w:rPr>
                <w:rFonts w:eastAsia="Times New Roman"/>
                <w:color w:val="000000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4C621" w14:textId="77777777" w:rsidR="000F71D8" w:rsidRPr="000F71D8" w:rsidRDefault="009B364D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0F71D8" w:rsidRPr="000F71D8">
              <w:rPr>
                <w:rFonts w:eastAsia="Times New Roman"/>
                <w:color w:val="000000"/>
              </w:rPr>
              <w:t>0</w:t>
            </w:r>
          </w:p>
        </w:tc>
      </w:tr>
      <w:tr w:rsidR="000F71D8" w:rsidRPr="000F71D8" w14:paraId="1B2CF71F" w14:textId="77777777" w:rsidTr="005224E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B90A8" w14:textId="77777777" w:rsidR="000F71D8" w:rsidRPr="000F71D8" w:rsidRDefault="000F71D8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0F71D8">
              <w:rPr>
                <w:rFonts w:eastAsia="Times New Roman"/>
                <w:b/>
                <w:bCs/>
                <w:color w:val="000000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96B7B" w14:textId="77777777" w:rsidR="000F71D8" w:rsidRPr="000F71D8" w:rsidRDefault="00EE1352" w:rsidP="005224E9">
            <w:pPr>
              <w:spacing w:before="120" w:after="120" w:line="240" w:lineRule="auto"/>
              <w:ind w:left="120" w:right="120"/>
              <w:jc w:val="center"/>
              <w:rPr>
                <w:rFonts w:eastAsia="Times New Roman"/>
                <w:color w:val="000000"/>
              </w:rPr>
            </w:pPr>
            <w:r w:rsidRPr="00EE1352">
              <w:rPr>
                <w:rFonts w:eastAsia="Times New Roman"/>
                <w:color w:val="000000"/>
              </w:rPr>
              <w:t>8</w:t>
            </w:r>
            <w:r w:rsidR="000F71D8" w:rsidRPr="00EE1352">
              <w:rPr>
                <w:rFonts w:eastAsia="Times New Roman"/>
                <w:color w:val="000000"/>
              </w:rPr>
              <w:t>0</w:t>
            </w:r>
          </w:p>
        </w:tc>
      </w:tr>
    </w:tbl>
    <w:p w14:paraId="271124E6" w14:textId="77777777" w:rsidR="006F2548" w:rsidRDefault="006F2548" w:rsidP="000F71D8">
      <w:pPr>
        <w:spacing w:before="120" w:after="120" w:line="240" w:lineRule="auto"/>
        <w:ind w:right="-43"/>
        <w:jc w:val="both"/>
        <w:rPr>
          <w:rFonts w:eastAsia="Times New Roman"/>
          <w:color w:val="000000"/>
        </w:rPr>
      </w:pPr>
    </w:p>
    <w:p w14:paraId="57C14DB7" w14:textId="77777777" w:rsidR="001F1C55" w:rsidRPr="00FA3015" w:rsidRDefault="001F1C55" w:rsidP="006F2548">
      <w:pPr>
        <w:spacing w:before="120" w:after="120" w:line="240" w:lineRule="auto"/>
        <w:ind w:right="-43"/>
        <w:jc w:val="both"/>
        <w:rPr>
          <w:rFonts w:eastAsia="Times New Roman"/>
          <w:color w:val="FF0000"/>
        </w:rPr>
      </w:pPr>
      <w:r w:rsidRPr="008971FD">
        <w:rPr>
          <w:rFonts w:eastAsia="Times New Roman"/>
          <w:color w:val="000000"/>
        </w:rPr>
        <w:t>Além da pontuação acima, o proponente pode receber bônus de pontuação, ou seja, uma pontuação extra, conforme critérios abaixo especificados: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4935"/>
        <w:gridCol w:w="2006"/>
      </w:tblGrid>
      <w:tr w:rsidR="001F1C55" w:rsidRPr="008971FD" w14:paraId="04F904BB" w14:textId="77777777" w:rsidTr="006F2548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CF4E3B" w14:textId="77777777" w:rsidR="001F1C55" w:rsidRPr="008971FD" w:rsidRDefault="001F1C55" w:rsidP="006F2548">
            <w:pPr>
              <w:spacing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b/>
                <w:bCs/>
                <w:color w:val="000000"/>
              </w:rPr>
              <w:t>PONTUAÇÃO BÔNUS PARA PROPONENTES PESSOAS FÍSICAS</w:t>
            </w:r>
          </w:p>
        </w:tc>
      </w:tr>
      <w:tr w:rsidR="001F1C55" w:rsidRPr="008971FD" w14:paraId="34AA18D5" w14:textId="77777777" w:rsidTr="006F2548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371E7F" w14:textId="77777777" w:rsidR="006F2548" w:rsidRDefault="001F1C55" w:rsidP="006F254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1FD">
              <w:rPr>
                <w:rFonts w:eastAsia="Times New Roman"/>
                <w:b/>
                <w:bCs/>
                <w:color w:val="000000"/>
              </w:rPr>
              <w:t>Identificação</w:t>
            </w:r>
          </w:p>
          <w:p w14:paraId="3D99E08D" w14:textId="77777777" w:rsidR="001F1C55" w:rsidRPr="006F2548" w:rsidRDefault="001F1C55" w:rsidP="006F254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1FD">
              <w:rPr>
                <w:rFonts w:eastAsia="Times New Roman"/>
                <w:b/>
                <w:bCs/>
                <w:color w:val="000000"/>
              </w:rPr>
              <w:t xml:space="preserve">do </w:t>
            </w:r>
            <w:r w:rsidR="006F2548">
              <w:rPr>
                <w:rFonts w:eastAsia="Times New Roman"/>
                <w:b/>
                <w:bCs/>
                <w:color w:val="000000"/>
              </w:rPr>
              <w:t xml:space="preserve">Ponto </w:t>
            </w:r>
            <w:r w:rsidRPr="008971FD">
              <w:rPr>
                <w:rFonts w:eastAsia="Times New Roman"/>
                <w:b/>
                <w:bCs/>
                <w:color w:val="000000"/>
              </w:rPr>
              <w:t>Extra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486913" w14:textId="77777777" w:rsidR="006F2548" w:rsidRDefault="001F1C55" w:rsidP="006F254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971FD">
              <w:rPr>
                <w:rFonts w:eastAsia="Times New Roman"/>
                <w:b/>
                <w:bCs/>
                <w:color w:val="000000"/>
              </w:rPr>
              <w:t>Descrição</w:t>
            </w:r>
          </w:p>
          <w:p w14:paraId="1BF3CE4E" w14:textId="77777777" w:rsidR="001F1C55" w:rsidRPr="008971FD" w:rsidRDefault="001F1C55" w:rsidP="006F2548">
            <w:pPr>
              <w:spacing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b/>
                <w:bCs/>
                <w:color w:val="000000"/>
              </w:rPr>
              <w:t>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3E35FD" w14:textId="77777777" w:rsidR="001F1C55" w:rsidRPr="008971FD" w:rsidRDefault="001F1C55" w:rsidP="006F2548">
            <w:pPr>
              <w:spacing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b/>
                <w:bCs/>
                <w:color w:val="000000"/>
              </w:rPr>
              <w:t>Pontuação Máxima</w:t>
            </w:r>
          </w:p>
        </w:tc>
      </w:tr>
      <w:tr w:rsidR="001F1C55" w:rsidRPr="008971FD" w14:paraId="72BEF65B" w14:textId="77777777" w:rsidTr="006F2548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8768D6" w14:textId="77777777" w:rsidR="001F1C55" w:rsidRPr="008971FD" w:rsidRDefault="006F2548" w:rsidP="006F2548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J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CDC231" w14:textId="77777777" w:rsidR="001F1C55" w:rsidRPr="008971FD" w:rsidRDefault="001F1C55" w:rsidP="006F2548">
            <w:pPr>
              <w:spacing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color w:val="000000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9FB3BB" w14:textId="77777777" w:rsidR="001F1C55" w:rsidRPr="008971FD" w:rsidRDefault="001F1C55" w:rsidP="006F2548">
            <w:pPr>
              <w:spacing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color w:val="000000"/>
              </w:rPr>
              <w:t>5</w:t>
            </w:r>
          </w:p>
        </w:tc>
      </w:tr>
      <w:tr w:rsidR="001F1C55" w:rsidRPr="008971FD" w14:paraId="3D0A1732" w14:textId="77777777" w:rsidTr="006F2548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FDF0C7" w14:textId="77777777" w:rsidR="001F1C55" w:rsidRPr="008971FD" w:rsidRDefault="006F2548" w:rsidP="006F2548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K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0AD58B" w14:textId="77777777" w:rsidR="001F1C55" w:rsidRPr="008971FD" w:rsidRDefault="001F1C55" w:rsidP="006F2548">
            <w:pPr>
              <w:spacing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color w:val="000000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AEE167" w14:textId="77777777" w:rsidR="001F1C55" w:rsidRPr="008971FD" w:rsidRDefault="001F1C55" w:rsidP="006F2548">
            <w:pPr>
              <w:spacing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color w:val="000000"/>
              </w:rPr>
              <w:t>5</w:t>
            </w:r>
          </w:p>
        </w:tc>
      </w:tr>
      <w:tr w:rsidR="001F1C55" w:rsidRPr="008971FD" w14:paraId="65CA484C" w14:textId="77777777" w:rsidTr="006F2548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289D6C" w14:textId="77777777" w:rsidR="001F1C55" w:rsidRPr="008971FD" w:rsidRDefault="006F2548" w:rsidP="00CF26CE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L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2C2447" w14:textId="77777777" w:rsidR="001F1C55" w:rsidRPr="008971FD" w:rsidRDefault="001F1C55" w:rsidP="00CF26CE">
            <w:pPr>
              <w:spacing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color w:val="000000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78B526" w14:textId="77777777" w:rsidR="001F1C55" w:rsidRPr="008971FD" w:rsidRDefault="001F1C55" w:rsidP="00CF26CE">
            <w:pPr>
              <w:spacing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color w:val="000000"/>
              </w:rPr>
              <w:t>5</w:t>
            </w:r>
          </w:p>
        </w:tc>
      </w:tr>
      <w:tr w:rsidR="001F1C55" w:rsidRPr="008971FD" w14:paraId="07B67711" w14:textId="77777777" w:rsidTr="005224E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46F1E" w14:textId="77777777" w:rsidR="001F1C55" w:rsidRPr="00263285" w:rsidRDefault="001F1C55" w:rsidP="005224E9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</w:rPr>
            </w:pPr>
            <w:r w:rsidRPr="00263285">
              <w:rPr>
                <w:rFonts w:eastAsia="Times New Roman"/>
                <w:b/>
                <w:bCs/>
                <w:color w:val="000000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78DC5" w14:textId="77777777" w:rsidR="001F1C55" w:rsidRPr="00263285" w:rsidRDefault="002234E4" w:rsidP="005224E9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</w:rPr>
            </w:pPr>
            <w:r w:rsidRPr="00263285">
              <w:rPr>
                <w:rFonts w:eastAsia="Times New Roman"/>
              </w:rPr>
              <w:t>15</w:t>
            </w:r>
            <w:r w:rsidR="001F1C55" w:rsidRPr="00263285">
              <w:rPr>
                <w:rFonts w:eastAsia="Times New Roman"/>
              </w:rPr>
              <w:t xml:space="preserve"> PONTOS</w:t>
            </w:r>
          </w:p>
        </w:tc>
      </w:tr>
    </w:tbl>
    <w:p w14:paraId="7E027900" w14:textId="77777777" w:rsidR="001F1C55" w:rsidRPr="008971FD" w:rsidRDefault="001F1C55" w:rsidP="001F1C55">
      <w:pPr>
        <w:spacing w:line="240" w:lineRule="auto"/>
        <w:rPr>
          <w:rFonts w:eastAsia="Times New Roman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5049"/>
        <w:gridCol w:w="2209"/>
      </w:tblGrid>
      <w:tr w:rsidR="001F1C55" w:rsidRPr="008971FD" w14:paraId="65E00B66" w14:textId="77777777" w:rsidTr="005224E9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8ED2F" w14:textId="77777777" w:rsidR="001F1C55" w:rsidRPr="008971FD" w:rsidRDefault="001F1C55" w:rsidP="005224E9">
            <w:pPr>
              <w:spacing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b/>
                <w:bCs/>
                <w:color w:val="000000"/>
              </w:rPr>
              <w:lastRenderedPageBreak/>
              <w:t>PONTUAÇÃO EXTRA PARA PROPONENTES PESSOAS JURÍDICAS E COLETIVOS OU GRUPOS CULTURAIS SEM CNPJ</w:t>
            </w:r>
          </w:p>
        </w:tc>
      </w:tr>
      <w:tr w:rsidR="001F1C55" w:rsidRPr="008971FD" w14:paraId="36B32F28" w14:textId="77777777" w:rsidTr="005224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23466" w14:textId="77777777" w:rsidR="001F1C55" w:rsidRPr="008971FD" w:rsidRDefault="001F1C55" w:rsidP="005224E9">
            <w:pPr>
              <w:spacing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b/>
                <w:bCs/>
                <w:color w:val="000000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11FEC" w14:textId="77777777" w:rsidR="001F1C55" w:rsidRPr="008971FD" w:rsidRDefault="001F1C55" w:rsidP="005224E9">
            <w:pPr>
              <w:spacing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b/>
                <w:bCs/>
                <w:color w:val="000000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265AB" w14:textId="77777777" w:rsidR="001F1C55" w:rsidRPr="008971FD" w:rsidRDefault="001F1C55" w:rsidP="005224E9">
            <w:pPr>
              <w:spacing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b/>
                <w:bCs/>
                <w:color w:val="000000"/>
              </w:rPr>
              <w:t>Pontuação Máxima</w:t>
            </w:r>
          </w:p>
        </w:tc>
      </w:tr>
      <w:tr w:rsidR="001F1C55" w:rsidRPr="008971FD" w14:paraId="3BD27833" w14:textId="77777777" w:rsidTr="008A2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24E9CD" w14:textId="3C9CD9D6" w:rsidR="001F1C55" w:rsidRPr="00263285" w:rsidRDefault="00263285" w:rsidP="008A29F7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  <w:b/>
                <w:bCs/>
              </w:rPr>
            </w:pPr>
            <w:r w:rsidRPr="00263285">
              <w:rPr>
                <w:rFonts w:eastAsia="Times New Roman"/>
                <w:b/>
                <w:bCs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2A0FE7" w14:textId="77777777" w:rsidR="001F1C55" w:rsidRPr="008971FD" w:rsidRDefault="001F1C55" w:rsidP="008A29F7">
            <w:pPr>
              <w:spacing w:line="240" w:lineRule="auto"/>
              <w:jc w:val="both"/>
              <w:rPr>
                <w:rFonts w:eastAsia="Times New Roman"/>
              </w:rPr>
            </w:pPr>
            <w:r w:rsidRPr="008971FD">
              <w:rPr>
                <w:rFonts w:eastAsia="Times New Roman"/>
                <w:color w:val="000000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B0CDC3" w14:textId="77777777" w:rsidR="001F1C55" w:rsidRPr="008971FD" w:rsidRDefault="001F1C55" w:rsidP="008A29F7">
            <w:pPr>
              <w:spacing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color w:val="000000"/>
              </w:rPr>
              <w:t>5</w:t>
            </w:r>
          </w:p>
        </w:tc>
      </w:tr>
      <w:tr w:rsidR="001F1C55" w:rsidRPr="008971FD" w14:paraId="0ED09DD1" w14:textId="77777777" w:rsidTr="008A2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5A0583" w14:textId="6C594C56" w:rsidR="001F1C55" w:rsidRPr="008971FD" w:rsidRDefault="00263285" w:rsidP="008A29F7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9222EB" w14:textId="77777777" w:rsidR="001F1C55" w:rsidRPr="008971FD" w:rsidRDefault="001F1C55" w:rsidP="008A29F7">
            <w:pPr>
              <w:spacing w:line="240" w:lineRule="auto"/>
              <w:jc w:val="both"/>
              <w:rPr>
                <w:rFonts w:eastAsia="Times New Roman"/>
              </w:rPr>
            </w:pPr>
            <w:r w:rsidRPr="008971FD">
              <w:rPr>
                <w:rFonts w:eastAsia="Times New Roman"/>
                <w:color w:val="000000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527147" w14:textId="77777777" w:rsidR="001F1C55" w:rsidRPr="008971FD" w:rsidRDefault="001F1C55" w:rsidP="008A29F7">
            <w:pPr>
              <w:spacing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color w:val="000000"/>
              </w:rPr>
              <w:t>5</w:t>
            </w:r>
          </w:p>
        </w:tc>
      </w:tr>
      <w:tr w:rsidR="001F1C55" w:rsidRPr="008971FD" w14:paraId="19C6195E" w14:textId="77777777" w:rsidTr="008A29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43197D" w14:textId="7E700A28" w:rsidR="001F1C55" w:rsidRPr="008971FD" w:rsidRDefault="00263285" w:rsidP="008A29F7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35C3F3" w14:textId="77777777" w:rsidR="001F1C55" w:rsidRPr="008971FD" w:rsidRDefault="001F1C55" w:rsidP="008A29F7">
            <w:pPr>
              <w:spacing w:line="240" w:lineRule="auto"/>
              <w:jc w:val="both"/>
              <w:rPr>
                <w:rFonts w:eastAsia="Times New Roman"/>
              </w:rPr>
            </w:pPr>
            <w:r w:rsidRPr="008971FD">
              <w:rPr>
                <w:rFonts w:eastAsia="Times New Roman"/>
                <w:color w:val="000000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AB1EB7" w14:textId="77777777" w:rsidR="001F1C55" w:rsidRPr="008971FD" w:rsidRDefault="001F1C55" w:rsidP="008A29F7">
            <w:pPr>
              <w:spacing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color w:val="000000"/>
              </w:rPr>
              <w:t>5</w:t>
            </w:r>
          </w:p>
        </w:tc>
      </w:tr>
      <w:tr w:rsidR="001F1C55" w:rsidRPr="008971FD" w14:paraId="46D6E5E7" w14:textId="77777777" w:rsidTr="005224E9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7D82E" w14:textId="77777777" w:rsidR="001F1C55" w:rsidRPr="008971FD" w:rsidRDefault="001F1C55" w:rsidP="005224E9">
            <w:p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</w:rPr>
            </w:pPr>
            <w:r w:rsidRPr="008971FD">
              <w:rPr>
                <w:rFonts w:eastAsia="Times New Roman"/>
                <w:b/>
                <w:bCs/>
                <w:color w:val="000000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D3CEC" w14:textId="77777777" w:rsidR="001F1C55" w:rsidRPr="00DD35D9" w:rsidRDefault="001F1C55" w:rsidP="00DD35D9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spacing w:before="240" w:after="240" w:line="240" w:lineRule="auto"/>
              <w:jc w:val="center"/>
              <w:rPr>
                <w:rFonts w:eastAsia="Times New Roman"/>
              </w:rPr>
            </w:pPr>
            <w:r w:rsidRPr="00DD35D9">
              <w:rPr>
                <w:rFonts w:eastAsia="Times New Roman"/>
              </w:rPr>
              <w:t>PONTOS</w:t>
            </w:r>
          </w:p>
        </w:tc>
      </w:tr>
    </w:tbl>
    <w:p w14:paraId="3D3EA34A" w14:textId="77777777" w:rsidR="00814EAB" w:rsidRDefault="001F1C55" w:rsidP="00814EAB">
      <w:pPr>
        <w:numPr>
          <w:ilvl w:val="0"/>
          <w:numId w:val="28"/>
        </w:numPr>
        <w:spacing w:before="120" w:after="120" w:line="240" w:lineRule="auto"/>
        <w:ind w:right="120"/>
        <w:jc w:val="both"/>
      </w:pPr>
      <w:r>
        <w:rPr>
          <w:color w:val="000000"/>
        </w:rPr>
        <w:t xml:space="preserve">A pontuação final de cada candidatura será definida pela média das notas </w:t>
      </w:r>
      <w:r>
        <w:t>atribuídas individualmente por cada membro da Comissão de parecerista</w:t>
      </w:r>
    </w:p>
    <w:p w14:paraId="270B1597" w14:textId="77777777" w:rsidR="00814EAB" w:rsidRDefault="00814EAB" w:rsidP="00814EAB">
      <w:pPr>
        <w:numPr>
          <w:ilvl w:val="0"/>
          <w:numId w:val="28"/>
        </w:numPr>
        <w:spacing w:before="120" w:after="120" w:line="240" w:lineRule="auto"/>
        <w:ind w:right="120"/>
        <w:jc w:val="both"/>
      </w:pPr>
      <w:r w:rsidRPr="00814EAB">
        <w:rPr>
          <w:rFonts w:eastAsia="Times New Roman"/>
          <w:color w:val="000000"/>
        </w:rPr>
        <w:t>O</w:t>
      </w:r>
      <w:r w:rsidR="001F1C55" w:rsidRPr="00814EAB">
        <w:rPr>
          <w:rFonts w:eastAsia="Times New Roman"/>
          <w:color w:val="000000"/>
        </w:rPr>
        <w:t>s critérios gerais são eliminatórios, de modo que, o agente cultural que receber pontuação 0 em algum dos critérios será desclassificado do Edital.</w:t>
      </w:r>
    </w:p>
    <w:p w14:paraId="6F48152C" w14:textId="77777777" w:rsidR="00814EAB" w:rsidRPr="00814EAB" w:rsidRDefault="001F1C55" w:rsidP="00814EAB">
      <w:pPr>
        <w:numPr>
          <w:ilvl w:val="0"/>
          <w:numId w:val="28"/>
        </w:numPr>
        <w:suppressAutoHyphens/>
        <w:spacing w:before="120" w:after="120" w:line="240" w:lineRule="auto"/>
        <w:ind w:right="120"/>
        <w:jc w:val="both"/>
        <w:textDirection w:val="btLr"/>
        <w:textAlignment w:val="top"/>
        <w:outlineLvl w:val="0"/>
        <w:rPr>
          <w:color w:val="000000"/>
        </w:rPr>
      </w:pPr>
      <w:r w:rsidRPr="00814EAB">
        <w:rPr>
          <w:rFonts w:eastAsia="Times New Roman"/>
          <w:color w:val="000000"/>
        </w:rPr>
        <w:t>Os bônus de pontuação são cumulativos e não constituem critérios obrigatórios, de modo que a pontuação 0 em algum dos pontos bônus não desclassifica o proponente.</w:t>
      </w:r>
    </w:p>
    <w:p w14:paraId="3B613896" w14:textId="77777777" w:rsidR="00814EAB" w:rsidRDefault="001F1C55" w:rsidP="001F1C55">
      <w:pPr>
        <w:numPr>
          <w:ilvl w:val="0"/>
          <w:numId w:val="28"/>
        </w:numPr>
        <w:suppressAutoHyphens/>
        <w:spacing w:before="120" w:after="120" w:line="240" w:lineRule="auto"/>
        <w:ind w:right="120"/>
        <w:jc w:val="both"/>
        <w:textDirection w:val="btLr"/>
        <w:textAlignment w:val="top"/>
        <w:outlineLvl w:val="0"/>
        <w:rPr>
          <w:color w:val="000000"/>
        </w:rPr>
      </w:pPr>
      <w:r w:rsidRPr="00814EAB">
        <w:rPr>
          <w:color w:val="000000"/>
        </w:rPr>
        <w:t xml:space="preserve">Em caso de empate, </w:t>
      </w:r>
      <w:proofErr w:type="spellStart"/>
      <w:r w:rsidRPr="00814EAB">
        <w:rPr>
          <w:color w:val="000000"/>
        </w:rPr>
        <w:t>serão</w:t>
      </w:r>
      <w:proofErr w:type="spellEnd"/>
      <w:r w:rsidRPr="00814EAB">
        <w:rPr>
          <w:color w:val="000000"/>
        </w:rPr>
        <w:t xml:space="preserve"> utilizados para fins de </w:t>
      </w:r>
      <w:proofErr w:type="spellStart"/>
      <w:r w:rsidRPr="00814EAB">
        <w:rPr>
          <w:color w:val="000000"/>
        </w:rPr>
        <w:t>classificação</w:t>
      </w:r>
      <w:proofErr w:type="spellEnd"/>
      <w:r w:rsidRPr="00814EAB">
        <w:rPr>
          <w:color w:val="000000"/>
        </w:rPr>
        <w:t xml:space="preserve"> dos projetos a maior nota nos critérios de acordo com a ordem definida: A, B, C</w:t>
      </w:r>
      <w:r w:rsidR="00814EAB">
        <w:rPr>
          <w:color w:val="000000"/>
        </w:rPr>
        <w:t>, D, E, F, G, H e I</w:t>
      </w:r>
      <w:r w:rsidR="002859BA">
        <w:rPr>
          <w:color w:val="000000"/>
        </w:rPr>
        <w:t xml:space="preserve"> respectivamente, com exceção do LOTE 04 </w:t>
      </w:r>
      <w:r w:rsidR="002859BA" w:rsidRPr="002859BA">
        <w:rPr>
          <w:color w:val="000000"/>
        </w:rPr>
        <w:t xml:space="preserve">- </w:t>
      </w:r>
      <w:r w:rsidR="002859BA" w:rsidRPr="002859BA">
        <w:rPr>
          <w:rFonts w:eastAsia="Times New Roman"/>
          <w:bCs/>
          <w:color w:val="000000"/>
        </w:rPr>
        <w:t>Apoio a criação da Sala de Cinema de Rua</w:t>
      </w:r>
      <w:r w:rsidR="002859BA">
        <w:rPr>
          <w:rFonts w:eastAsia="Times New Roman"/>
          <w:bCs/>
          <w:color w:val="000000"/>
        </w:rPr>
        <w:t xml:space="preserve">. Neste caso </w:t>
      </w:r>
      <w:proofErr w:type="spellStart"/>
      <w:r w:rsidR="002859BA" w:rsidRPr="00814EAB">
        <w:rPr>
          <w:color w:val="000000"/>
        </w:rPr>
        <w:t>serão</w:t>
      </w:r>
      <w:proofErr w:type="spellEnd"/>
      <w:r w:rsidR="002859BA" w:rsidRPr="00814EAB">
        <w:rPr>
          <w:color w:val="000000"/>
        </w:rPr>
        <w:t xml:space="preserve"> utilizados para fins de </w:t>
      </w:r>
      <w:proofErr w:type="spellStart"/>
      <w:r w:rsidR="002859BA" w:rsidRPr="00814EAB">
        <w:rPr>
          <w:color w:val="000000"/>
        </w:rPr>
        <w:t>classificação</w:t>
      </w:r>
      <w:proofErr w:type="spellEnd"/>
      <w:r w:rsidR="002859BA" w:rsidRPr="00814EAB">
        <w:rPr>
          <w:color w:val="000000"/>
        </w:rPr>
        <w:t xml:space="preserve"> dos projetos a maior nota nos critérios de acordo com a ordem definida: </w:t>
      </w:r>
      <w:r w:rsidR="002859BA">
        <w:rPr>
          <w:color w:val="000000"/>
        </w:rPr>
        <w:t xml:space="preserve">H, I, </w:t>
      </w:r>
      <w:r w:rsidR="002859BA" w:rsidRPr="00814EAB">
        <w:rPr>
          <w:color w:val="000000"/>
        </w:rPr>
        <w:t>A, B, C</w:t>
      </w:r>
      <w:r w:rsidR="002859BA">
        <w:rPr>
          <w:color w:val="000000"/>
        </w:rPr>
        <w:t>, D, E, F e G respectivamente.</w:t>
      </w:r>
      <w:r w:rsidR="002859BA">
        <w:rPr>
          <w:rFonts w:eastAsia="Times New Roman"/>
          <w:bCs/>
          <w:color w:val="000000"/>
        </w:rPr>
        <w:t xml:space="preserve"> </w:t>
      </w:r>
    </w:p>
    <w:p w14:paraId="1BC4B939" w14:textId="77777777" w:rsidR="001F1C55" w:rsidRDefault="001F1C55" w:rsidP="001F1C55">
      <w:pPr>
        <w:numPr>
          <w:ilvl w:val="0"/>
          <w:numId w:val="28"/>
        </w:numPr>
        <w:suppressAutoHyphens/>
        <w:spacing w:before="120" w:after="120" w:line="240" w:lineRule="auto"/>
        <w:ind w:right="120"/>
        <w:jc w:val="both"/>
        <w:textDirection w:val="btLr"/>
        <w:textAlignment w:val="top"/>
        <w:outlineLvl w:val="0"/>
        <w:rPr>
          <w:color w:val="000000"/>
        </w:rPr>
      </w:pPr>
      <w:r w:rsidRPr="00814EAB">
        <w:rPr>
          <w:color w:val="000000"/>
        </w:rPr>
        <w:t xml:space="preserve">Caso nenhum dos </w:t>
      </w:r>
      <w:proofErr w:type="spellStart"/>
      <w:r w:rsidRPr="00814EAB">
        <w:rPr>
          <w:color w:val="000000"/>
        </w:rPr>
        <w:t>critérios</w:t>
      </w:r>
      <w:proofErr w:type="spellEnd"/>
      <w:r w:rsidRPr="00814EAB">
        <w:rPr>
          <w:color w:val="000000"/>
        </w:rPr>
        <w:t xml:space="preserve"> acima elencados seja capaz de promover o desempate </w:t>
      </w:r>
      <w:proofErr w:type="spellStart"/>
      <w:r w:rsidRPr="00814EAB">
        <w:rPr>
          <w:color w:val="000000"/>
        </w:rPr>
        <w:t>serão</w:t>
      </w:r>
      <w:proofErr w:type="spellEnd"/>
      <w:r w:rsidRPr="00814EAB">
        <w:rPr>
          <w:color w:val="000000"/>
        </w:rPr>
        <w:t xml:space="preserve"> adotados </w:t>
      </w:r>
      <w:proofErr w:type="spellStart"/>
      <w:r w:rsidRPr="00814EAB">
        <w:rPr>
          <w:color w:val="000000"/>
        </w:rPr>
        <w:t>critérios</w:t>
      </w:r>
      <w:proofErr w:type="spellEnd"/>
      <w:r w:rsidRPr="00814EAB">
        <w:rPr>
          <w:color w:val="000000"/>
        </w:rPr>
        <w:t xml:space="preserve"> de desempate na ordem a seguir:</w:t>
      </w:r>
    </w:p>
    <w:p w14:paraId="6502744E" w14:textId="77777777" w:rsidR="001F1C55" w:rsidRDefault="001F1C55" w:rsidP="001F1C55">
      <w:pPr>
        <w:spacing w:before="120" w:after="120" w:line="240" w:lineRule="auto"/>
        <w:ind w:right="120" w:firstLine="708"/>
        <w:jc w:val="both"/>
      </w:pPr>
      <w:r>
        <w:t>1 - PROPONENTE COM MAIOR IDADE;</w:t>
      </w:r>
      <w:r w:rsidR="002859BA">
        <w:t xml:space="preserve"> e</w:t>
      </w:r>
    </w:p>
    <w:p w14:paraId="2A34C1CF" w14:textId="77777777" w:rsidR="001F1C55" w:rsidRDefault="001F1C55" w:rsidP="001F1C55">
      <w:pPr>
        <w:spacing w:before="120" w:after="120" w:line="240" w:lineRule="auto"/>
        <w:ind w:right="120" w:firstLine="708"/>
        <w:jc w:val="both"/>
      </w:pPr>
      <w:r>
        <w:t>2 - SORTEIO</w:t>
      </w:r>
    </w:p>
    <w:p w14:paraId="44FBE423" w14:textId="77777777" w:rsidR="001F1C55" w:rsidRPr="008971FD" w:rsidRDefault="001F1C55" w:rsidP="001F1C55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eastAsia="Times New Roman"/>
          <w:color w:val="000000"/>
        </w:rPr>
      </w:pPr>
      <w:r w:rsidRPr="008971FD">
        <w:rPr>
          <w:rFonts w:eastAsia="Times New Roman"/>
          <w:color w:val="000000"/>
        </w:rPr>
        <w:t>Serão considerados aptos os projetos que receberem nota final igual ou superior a 50 pontos.</w:t>
      </w:r>
    </w:p>
    <w:p w14:paraId="0E6BE690" w14:textId="77777777" w:rsidR="001F1C55" w:rsidRPr="008971FD" w:rsidRDefault="001F1C55" w:rsidP="001F1C55">
      <w:pPr>
        <w:numPr>
          <w:ilvl w:val="0"/>
          <w:numId w:val="28"/>
        </w:numPr>
        <w:spacing w:before="120" w:after="120" w:line="240" w:lineRule="auto"/>
        <w:ind w:left="840" w:right="120" w:firstLine="0"/>
        <w:jc w:val="both"/>
        <w:rPr>
          <w:rFonts w:eastAsia="Times New Roman"/>
          <w:color w:val="000000"/>
        </w:rPr>
      </w:pPr>
      <w:r w:rsidRPr="008971FD">
        <w:rPr>
          <w:rFonts w:eastAsia="Times New Roman"/>
          <w:color w:val="000000"/>
        </w:rPr>
        <w:t>Serão desclassificados os projetos que:</w:t>
      </w:r>
    </w:p>
    <w:p w14:paraId="5C78DF9A" w14:textId="77777777" w:rsidR="001F1C55" w:rsidRPr="008971FD" w:rsidRDefault="001F1C55" w:rsidP="001F1C55">
      <w:pPr>
        <w:spacing w:before="120" w:after="120" w:line="240" w:lineRule="auto"/>
        <w:ind w:left="1416" w:right="120"/>
        <w:jc w:val="both"/>
        <w:rPr>
          <w:rFonts w:eastAsia="Times New Roman"/>
          <w:color w:val="000000"/>
        </w:rPr>
      </w:pPr>
      <w:r w:rsidRPr="008971FD">
        <w:rPr>
          <w:rFonts w:eastAsia="Times New Roman"/>
          <w:color w:val="000000"/>
        </w:rPr>
        <w:t xml:space="preserve">I - </w:t>
      </w:r>
      <w:proofErr w:type="gramStart"/>
      <w:r w:rsidRPr="008971FD">
        <w:rPr>
          <w:rFonts w:eastAsia="Times New Roman"/>
          <w:color w:val="000000"/>
        </w:rPr>
        <w:t>receberam</w:t>
      </w:r>
      <w:proofErr w:type="gramEnd"/>
      <w:r w:rsidRPr="008971FD">
        <w:rPr>
          <w:rFonts w:eastAsia="Times New Roman"/>
          <w:color w:val="000000"/>
        </w:rPr>
        <w:t xml:space="preserve"> nota 0 em qualquer dos critérios obrigatórios; </w:t>
      </w:r>
    </w:p>
    <w:p w14:paraId="2427071D" w14:textId="77777777" w:rsidR="001F1C55" w:rsidRPr="008971FD" w:rsidRDefault="001F1C55" w:rsidP="001F1C55">
      <w:pPr>
        <w:spacing w:before="120" w:after="120" w:line="240" w:lineRule="auto"/>
        <w:ind w:left="1416" w:right="120"/>
        <w:jc w:val="both"/>
        <w:rPr>
          <w:rFonts w:eastAsia="Times New Roman"/>
          <w:color w:val="000000"/>
        </w:rPr>
      </w:pPr>
      <w:r w:rsidRPr="008971FD">
        <w:rPr>
          <w:rFonts w:eastAsia="Times New Roman"/>
          <w:color w:val="000000"/>
        </w:rPr>
        <w:t>II - apresentem quaisquer formas de preconceito de origem, raça, etnia, gênero, cor, idade ou outras formas de discriminação</w:t>
      </w:r>
      <w:r w:rsidR="002859BA">
        <w:rPr>
          <w:rFonts w:eastAsia="Times New Roman"/>
          <w:color w:val="000000"/>
        </w:rPr>
        <w:t>,</w:t>
      </w:r>
      <w:r w:rsidR="002859BA" w:rsidRPr="008971FD">
        <w:rPr>
          <w:rFonts w:eastAsia="Times New Roman"/>
          <w:color w:val="000000"/>
        </w:rPr>
        <w:t xml:space="preserve"> </w:t>
      </w:r>
      <w:r w:rsidRPr="008971FD">
        <w:rPr>
          <w:rFonts w:eastAsia="Times New Roman"/>
          <w:color w:val="000000"/>
        </w:rPr>
        <w:t xml:space="preserve">com fundamento no </w:t>
      </w:r>
      <w:r w:rsidRPr="008971FD">
        <w:rPr>
          <w:rFonts w:eastAsia="Times New Roman"/>
          <w:color w:val="000000"/>
        </w:rPr>
        <w:lastRenderedPageBreak/>
        <w:t>disposto no </w:t>
      </w:r>
      <w:hyperlink r:id="rId8" w:anchor="art3iv" w:tgtFrame="_blank" w:history="1">
        <w:r w:rsidRPr="008971FD">
          <w:rPr>
            <w:rFonts w:eastAsia="Times New Roman"/>
            <w:color w:val="000000"/>
          </w:rPr>
          <w:t>inciso IV do caput do art. 3º da Constituição,</w:t>
        </w:r>
      </w:hyperlink>
      <w:r w:rsidRPr="008971FD">
        <w:rPr>
          <w:rFonts w:eastAsia="Times New Roman"/>
          <w:color w:val="000000"/>
        </w:rPr>
        <w:t> garantidos o contraditório e a ampla defesa.</w:t>
      </w:r>
    </w:p>
    <w:p w14:paraId="0848BA28" w14:textId="77777777" w:rsidR="00814EAB" w:rsidRPr="001F1C55" w:rsidRDefault="001F1C55" w:rsidP="00814EAB">
      <w:pPr>
        <w:numPr>
          <w:ilvl w:val="0"/>
          <w:numId w:val="29"/>
        </w:numPr>
        <w:spacing w:before="120" w:after="120" w:line="240" w:lineRule="auto"/>
        <w:ind w:left="840" w:right="120" w:firstLine="0"/>
        <w:jc w:val="both"/>
      </w:pPr>
      <w:r w:rsidRPr="00814EAB">
        <w:rPr>
          <w:rFonts w:eastAsia="Times New Roman"/>
          <w:color w:val="000000"/>
        </w:rPr>
        <w:t>A falsidade de informações acarretará desclassificação, podendo ensejar, ainda, a aplicação de sanções administrativas ou criminais.</w:t>
      </w:r>
    </w:p>
    <w:sectPr w:rsidR="00814EAB" w:rsidRPr="001F1C55" w:rsidSect="00B23E24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89E7" w14:textId="77777777" w:rsidR="00D033B6" w:rsidRDefault="00D033B6" w:rsidP="00CF0883">
      <w:pPr>
        <w:spacing w:line="240" w:lineRule="auto"/>
      </w:pPr>
      <w:r>
        <w:separator/>
      </w:r>
    </w:p>
  </w:endnote>
  <w:endnote w:type="continuationSeparator" w:id="0">
    <w:p w14:paraId="6EB64A96" w14:textId="77777777" w:rsidR="00D033B6" w:rsidRDefault="00D033B6" w:rsidP="00CF0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431B" w14:textId="77777777" w:rsidR="00D033B6" w:rsidRDefault="00D033B6" w:rsidP="00CF0883">
      <w:pPr>
        <w:spacing w:line="240" w:lineRule="auto"/>
      </w:pPr>
      <w:r>
        <w:separator/>
      </w:r>
    </w:p>
  </w:footnote>
  <w:footnote w:type="continuationSeparator" w:id="0">
    <w:p w14:paraId="5BDA75C1" w14:textId="77777777" w:rsidR="00D033B6" w:rsidRDefault="00D033B6" w:rsidP="00CF0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D6AC" w14:textId="54CF2945" w:rsidR="00263285" w:rsidRDefault="00263285" w:rsidP="003C4FC9">
    <w:pPr>
      <w:pStyle w:val="Corpodetexto"/>
      <w:spacing w:before="0" w:line="14" w:lineRule="auto"/>
      <w:rPr>
        <w:i w:val="0"/>
      </w:rPr>
    </w:pPr>
    <w:r>
      <w:rPr>
        <w:noProof/>
        <w:lang w:val="pt-BR" w:eastAsia="pt-BR" w:bidi="ar-SA"/>
      </w:rPr>
      <w:pict w14:anchorId="63453695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155.25pt;margin-top:18.75pt;width:238.1pt;height:48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8JrgIAAKk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" filled="f" stroked="f">
          <v:textbox inset="0,0,0,0">
            <w:txbxContent>
              <w:p w14:paraId="714BD57B" w14:textId="77777777" w:rsidR="00FC7EE7" w:rsidRDefault="00FC7EE7" w:rsidP="003C4FC9">
                <w:pPr>
                  <w:spacing w:before="14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PREFEITURA MUNICIPAL DE BARRA DO PIRAÍ</w:t>
                </w:r>
              </w:p>
              <w:p w14:paraId="0549CA58" w14:textId="77777777" w:rsidR="00FC7EE7" w:rsidRDefault="00FC7EE7" w:rsidP="003C4FC9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 xml:space="preserve">Travessa Assunção, 69 – Centro Barra do Piraí – RJ – CEP: 27.123-080 </w:t>
                </w:r>
              </w:p>
              <w:p w14:paraId="7AE452C7" w14:textId="77777777" w:rsidR="00FC7EE7" w:rsidRDefault="00FC7EE7" w:rsidP="003C4FC9">
                <w:pPr>
                  <w:spacing w:before="5"/>
                  <w:ind w:left="20" w:right="2342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pt-BR" w:eastAsia="pt-BR" w:bidi="ar-SA"/>
      </w:rPr>
      <w:drawing>
        <wp:anchor distT="0" distB="0" distL="0" distR="0" simplePos="0" relativeHeight="251658752" behindDoc="1" locked="0" layoutInCell="1" allowOverlap="1" wp14:anchorId="03BEE6CC" wp14:editId="5F70AB2B">
          <wp:simplePos x="0" y="0"/>
          <wp:positionH relativeFrom="page">
            <wp:posOffset>1104900</wp:posOffset>
          </wp:positionH>
          <wp:positionV relativeFrom="topMargin">
            <wp:posOffset>190500</wp:posOffset>
          </wp:positionV>
          <wp:extent cx="714375" cy="72390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467DBC" w14:textId="77777777" w:rsidR="00263285" w:rsidRDefault="00263285" w:rsidP="003C4FC9">
    <w:pPr>
      <w:pStyle w:val="Corpodetexto"/>
      <w:spacing w:before="0" w:line="14" w:lineRule="auto"/>
      <w:rPr>
        <w:i w:val="0"/>
      </w:rPr>
    </w:pPr>
  </w:p>
  <w:p w14:paraId="75F6C6EF" w14:textId="77777777" w:rsidR="00263285" w:rsidRDefault="00263285" w:rsidP="003C4FC9">
    <w:pPr>
      <w:pStyle w:val="Corpodetexto"/>
      <w:spacing w:before="0" w:line="14" w:lineRule="auto"/>
      <w:rPr>
        <w:i w:val="0"/>
      </w:rPr>
    </w:pPr>
  </w:p>
  <w:p w14:paraId="400AABF8" w14:textId="77777777" w:rsidR="00263285" w:rsidRDefault="00263285" w:rsidP="003C4FC9">
    <w:pPr>
      <w:pStyle w:val="Corpodetexto"/>
      <w:spacing w:before="0" w:line="14" w:lineRule="auto"/>
      <w:rPr>
        <w:i w:val="0"/>
      </w:rPr>
    </w:pPr>
  </w:p>
  <w:p w14:paraId="6F48741B" w14:textId="5D4FADE6" w:rsidR="00FC7EE7" w:rsidRDefault="00FC7EE7" w:rsidP="003C4FC9">
    <w:pPr>
      <w:pStyle w:val="Corpodetexto"/>
      <w:spacing w:before="0" w:line="14" w:lineRule="auto"/>
      <w:rPr>
        <w:i w:val="0"/>
      </w:rPr>
    </w:pPr>
  </w:p>
  <w:p w14:paraId="499B23F2" w14:textId="2935F0F0" w:rsidR="00FC7EE7" w:rsidRDefault="00263285" w:rsidP="003C4FC9">
    <w:pPr>
      <w:pStyle w:val="Cabealho"/>
    </w:pPr>
    <w:r>
      <w:rPr>
        <w:noProof/>
      </w:rPr>
      <w:pict w14:anchorId="1C7D17BE">
        <v:shape id="Caixa de texto 4" o:spid="_x0000_s4099" type="#_x0000_t202" style="position:absolute;margin-left:341.3pt;margin-top:-27.3pt;width:151.45pt;height:67.5pt;z-index:251659264;visibility:visible;mso-wrap-distance-left:9pt;mso-wrap-distance-top:0;mso-wrap-distance-right:9pt;mso-wrap-distance-bottom:0;mso-position-horizontal-relative:text;mso-position-vertical-relative:text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" strokeweight=".5pt">
          <v:textbox>
            <w:txbxContent>
              <w:p w14:paraId="49F0BE4C" w14:textId="77777777" w:rsidR="00263285" w:rsidRPr="005629F4" w:rsidRDefault="00263285" w:rsidP="00263285">
                <w:pPr>
                  <w:spacing w:line="360" w:lineRule="auto"/>
                  <w:jc w:val="center"/>
                  <w:rPr>
                    <w:sz w:val="18"/>
                    <w:szCs w:val="18"/>
                  </w:rPr>
                </w:pPr>
                <w:r w:rsidRPr="005629F4">
                  <w:rPr>
                    <w:sz w:val="18"/>
                    <w:szCs w:val="18"/>
                  </w:rPr>
                  <w:t>SERVIÇO PÚBLICO MUNICIPAL</w:t>
                </w:r>
              </w:p>
              <w:p w14:paraId="33C13D9B" w14:textId="77777777" w:rsidR="00263285" w:rsidRPr="005629F4" w:rsidRDefault="00263285" w:rsidP="00263285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5629F4">
                  <w:rPr>
                    <w:sz w:val="18"/>
                    <w:szCs w:val="18"/>
                  </w:rPr>
                  <w:t xml:space="preserve">Processo </w:t>
                </w:r>
                <w:r w:rsidRPr="005629F4">
                  <w:rPr>
                    <w:b/>
                    <w:sz w:val="18"/>
                    <w:szCs w:val="18"/>
                  </w:rPr>
                  <w:t>nº 18937/2023</w:t>
                </w:r>
              </w:p>
              <w:p w14:paraId="17652E8A" w14:textId="77777777" w:rsidR="00263285" w:rsidRPr="005629F4" w:rsidRDefault="00263285" w:rsidP="00263285">
                <w:pPr>
                  <w:spacing w:line="360" w:lineRule="auto"/>
                  <w:rPr>
                    <w:sz w:val="18"/>
                    <w:szCs w:val="18"/>
                  </w:rPr>
                </w:pPr>
                <w:r w:rsidRPr="005629F4">
                  <w:rPr>
                    <w:sz w:val="18"/>
                    <w:szCs w:val="18"/>
                  </w:rPr>
                  <w:t>Data</w:t>
                </w:r>
                <w:r w:rsidRPr="005629F4">
                  <w:rPr>
                    <w:b/>
                    <w:sz w:val="18"/>
                    <w:szCs w:val="18"/>
                  </w:rPr>
                  <w:t>:  06/11/2023</w:t>
                </w:r>
                <w:r w:rsidRPr="005629F4">
                  <w:rPr>
                    <w:sz w:val="18"/>
                    <w:szCs w:val="18"/>
                  </w:rPr>
                  <w:t xml:space="preserve">  </w:t>
                </w:r>
                <w:r>
                  <w:rPr>
                    <w:sz w:val="18"/>
                    <w:szCs w:val="18"/>
                  </w:rPr>
                  <w:t xml:space="preserve">  </w:t>
                </w:r>
                <w:r w:rsidRPr="005629F4">
                  <w:rPr>
                    <w:sz w:val="18"/>
                    <w:szCs w:val="18"/>
                  </w:rPr>
                  <w:t xml:space="preserve"> Fls. ______</w:t>
                </w:r>
              </w:p>
              <w:p w14:paraId="1FB725B3" w14:textId="77777777" w:rsidR="00263285" w:rsidRDefault="00263285" w:rsidP="00263285">
                <w:pPr>
                  <w:spacing w:line="360" w:lineRule="auto"/>
                </w:pPr>
                <w:r w:rsidRPr="005629F4">
                  <w:rPr>
                    <w:sz w:val="18"/>
                    <w:szCs w:val="18"/>
                  </w:rPr>
                  <w:t>Rubrica _________________</w:t>
                </w:r>
              </w:p>
            </w:txbxContent>
          </v:textbox>
        </v:shape>
      </w:pict>
    </w:r>
  </w:p>
  <w:p w14:paraId="243C75B7" w14:textId="3E7CC4EC" w:rsidR="00263285" w:rsidRDefault="00263285" w:rsidP="003C4FC9">
    <w:pPr>
      <w:pStyle w:val="Cabealho"/>
    </w:pPr>
  </w:p>
  <w:p w14:paraId="539B6A99" w14:textId="478A1AD6" w:rsidR="00263285" w:rsidRDefault="00263285" w:rsidP="003C4FC9">
    <w:pPr>
      <w:pStyle w:val="Cabealho"/>
    </w:pPr>
  </w:p>
  <w:p w14:paraId="183456EA" w14:textId="77777777" w:rsidR="00263285" w:rsidRDefault="00263285" w:rsidP="003C4F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529"/>
    <w:multiLevelType w:val="hybridMultilevel"/>
    <w:tmpl w:val="4C54900C"/>
    <w:lvl w:ilvl="0" w:tplc="F1E480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223"/>
    <w:multiLevelType w:val="multilevel"/>
    <w:tmpl w:val="128E2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4942A0"/>
    <w:multiLevelType w:val="multilevel"/>
    <w:tmpl w:val="7DDCBCFA"/>
    <w:lvl w:ilvl="0">
      <w:start w:val="3"/>
      <w:numFmt w:val="decimal"/>
      <w:lvlText w:val="%1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color w:val="000000"/>
      </w:rPr>
    </w:lvl>
  </w:abstractNum>
  <w:abstractNum w:abstractNumId="4" w15:restartNumberingAfterBreak="0">
    <w:nsid w:val="1DEC2F80"/>
    <w:multiLevelType w:val="multilevel"/>
    <w:tmpl w:val="E8F6E8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11C35"/>
    <w:multiLevelType w:val="hybridMultilevel"/>
    <w:tmpl w:val="AF48C84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4B85E"/>
    <w:multiLevelType w:val="hybridMultilevel"/>
    <w:tmpl w:val="0AA83F0A"/>
    <w:lvl w:ilvl="0" w:tplc="B3265CA8">
      <w:start w:val="15"/>
      <w:numFmt w:val="decimal"/>
      <w:lvlText w:val="%1"/>
      <w:lvlJc w:val="left"/>
      <w:pPr>
        <w:ind w:left="106" w:hanging="749"/>
      </w:pPr>
      <w:rPr>
        <w:rFonts w:hint="default"/>
        <w:lang w:val="pt-PT" w:eastAsia="en-US" w:bidi="ar-SA"/>
      </w:rPr>
    </w:lvl>
    <w:lvl w:ilvl="1" w:tplc="2D4ADCA4">
      <w:numFmt w:val="none"/>
      <w:lvlText w:val=""/>
      <w:lvlJc w:val="left"/>
      <w:pPr>
        <w:tabs>
          <w:tab w:val="num" w:pos="360"/>
        </w:tabs>
      </w:pPr>
    </w:lvl>
    <w:lvl w:ilvl="2" w:tplc="F7A04D1C">
      <w:start w:val="1"/>
      <w:numFmt w:val="decimal"/>
      <w:lvlText w:val="%3."/>
      <w:lvlJc w:val="left"/>
      <w:pPr>
        <w:ind w:left="582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 w:tplc="B6EAE6E2">
      <w:numFmt w:val="none"/>
      <w:lvlText w:val=""/>
      <w:lvlJc w:val="left"/>
      <w:pPr>
        <w:tabs>
          <w:tab w:val="num" w:pos="360"/>
        </w:tabs>
      </w:pPr>
    </w:lvl>
    <w:lvl w:ilvl="4" w:tplc="0ADAD00C">
      <w:numFmt w:val="bullet"/>
      <w:lvlText w:val="•"/>
      <w:lvlJc w:val="left"/>
      <w:pPr>
        <w:ind w:left="3449" w:hanging="433"/>
      </w:pPr>
      <w:rPr>
        <w:rFonts w:hint="default"/>
        <w:lang w:val="pt-PT" w:eastAsia="en-US" w:bidi="ar-SA"/>
      </w:rPr>
    </w:lvl>
    <w:lvl w:ilvl="5" w:tplc="E3502622">
      <w:numFmt w:val="bullet"/>
      <w:lvlText w:val="•"/>
      <w:lvlJc w:val="left"/>
      <w:pPr>
        <w:ind w:left="4664" w:hanging="433"/>
      </w:pPr>
      <w:rPr>
        <w:rFonts w:hint="default"/>
        <w:lang w:val="pt-PT" w:eastAsia="en-US" w:bidi="ar-SA"/>
      </w:rPr>
    </w:lvl>
    <w:lvl w:ilvl="6" w:tplc="72A499C0">
      <w:numFmt w:val="bullet"/>
      <w:lvlText w:val="•"/>
      <w:lvlJc w:val="left"/>
      <w:pPr>
        <w:ind w:left="5879" w:hanging="433"/>
      </w:pPr>
      <w:rPr>
        <w:rFonts w:hint="default"/>
        <w:lang w:val="pt-PT" w:eastAsia="en-US" w:bidi="ar-SA"/>
      </w:rPr>
    </w:lvl>
    <w:lvl w:ilvl="7" w:tplc="FB327A24">
      <w:numFmt w:val="bullet"/>
      <w:lvlText w:val="•"/>
      <w:lvlJc w:val="left"/>
      <w:pPr>
        <w:ind w:left="7094" w:hanging="433"/>
      </w:pPr>
      <w:rPr>
        <w:rFonts w:hint="default"/>
        <w:lang w:val="pt-PT" w:eastAsia="en-US" w:bidi="ar-SA"/>
      </w:rPr>
    </w:lvl>
    <w:lvl w:ilvl="8" w:tplc="37A2CF8E">
      <w:numFmt w:val="bullet"/>
      <w:lvlText w:val="•"/>
      <w:lvlJc w:val="left"/>
      <w:pPr>
        <w:ind w:left="8308" w:hanging="433"/>
      </w:pPr>
      <w:rPr>
        <w:rFonts w:hint="default"/>
        <w:lang w:val="pt-PT" w:eastAsia="en-US" w:bidi="ar-SA"/>
      </w:rPr>
    </w:lvl>
  </w:abstractNum>
  <w:abstractNum w:abstractNumId="9" w15:restartNumberingAfterBreak="0">
    <w:nsid w:val="3E9A4A6D"/>
    <w:multiLevelType w:val="hybridMultilevel"/>
    <w:tmpl w:val="15BC360E"/>
    <w:lvl w:ilvl="0" w:tplc="440027F4">
      <w:start w:val="4"/>
      <w:numFmt w:val="decimal"/>
      <w:lvlText w:val="%1"/>
      <w:lvlJc w:val="left"/>
      <w:pPr>
        <w:ind w:left="649" w:hanging="360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4518F584">
      <w:numFmt w:val="none"/>
      <w:lvlText w:val=""/>
      <w:lvlJc w:val="left"/>
      <w:pPr>
        <w:tabs>
          <w:tab w:val="num" w:pos="360"/>
        </w:tabs>
      </w:pPr>
    </w:lvl>
    <w:lvl w:ilvl="2" w:tplc="670E150A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3" w:tplc="8FE26562">
      <w:numFmt w:val="bullet"/>
      <w:lvlText w:val="•"/>
      <w:lvlJc w:val="left"/>
      <w:pPr>
        <w:ind w:left="1978" w:hanging="360"/>
      </w:pPr>
      <w:rPr>
        <w:rFonts w:hint="default"/>
        <w:lang w:val="pt-PT" w:eastAsia="pt-PT" w:bidi="pt-PT"/>
      </w:rPr>
    </w:lvl>
    <w:lvl w:ilvl="4" w:tplc="E09C5C8C">
      <w:numFmt w:val="bullet"/>
      <w:lvlText w:val="•"/>
      <w:lvlJc w:val="left"/>
      <w:pPr>
        <w:ind w:left="3016" w:hanging="360"/>
      </w:pPr>
      <w:rPr>
        <w:rFonts w:hint="default"/>
        <w:lang w:val="pt-PT" w:eastAsia="pt-PT" w:bidi="pt-PT"/>
      </w:rPr>
    </w:lvl>
    <w:lvl w:ilvl="5" w:tplc="FF5AE462">
      <w:numFmt w:val="bullet"/>
      <w:lvlText w:val="•"/>
      <w:lvlJc w:val="left"/>
      <w:pPr>
        <w:ind w:left="4054" w:hanging="360"/>
      </w:pPr>
      <w:rPr>
        <w:rFonts w:hint="default"/>
        <w:lang w:val="pt-PT" w:eastAsia="pt-PT" w:bidi="pt-PT"/>
      </w:rPr>
    </w:lvl>
    <w:lvl w:ilvl="6" w:tplc="3DAC55DA">
      <w:numFmt w:val="bullet"/>
      <w:lvlText w:val="•"/>
      <w:lvlJc w:val="left"/>
      <w:pPr>
        <w:ind w:left="5093" w:hanging="360"/>
      </w:pPr>
      <w:rPr>
        <w:rFonts w:hint="default"/>
        <w:lang w:val="pt-PT" w:eastAsia="pt-PT" w:bidi="pt-PT"/>
      </w:rPr>
    </w:lvl>
    <w:lvl w:ilvl="7" w:tplc="1020DE3A">
      <w:numFmt w:val="bullet"/>
      <w:lvlText w:val="•"/>
      <w:lvlJc w:val="left"/>
      <w:pPr>
        <w:ind w:left="6131" w:hanging="360"/>
      </w:pPr>
      <w:rPr>
        <w:rFonts w:hint="default"/>
        <w:lang w:val="pt-PT" w:eastAsia="pt-PT" w:bidi="pt-PT"/>
      </w:rPr>
    </w:lvl>
    <w:lvl w:ilvl="8" w:tplc="E0E2DE9E">
      <w:numFmt w:val="bullet"/>
      <w:lvlText w:val="•"/>
      <w:lvlJc w:val="left"/>
      <w:pPr>
        <w:ind w:left="7169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858A1"/>
    <w:multiLevelType w:val="multilevel"/>
    <w:tmpl w:val="A586B20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366495A"/>
    <w:multiLevelType w:val="hybridMultilevel"/>
    <w:tmpl w:val="F7423A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9CA"/>
    <w:multiLevelType w:val="hybridMultilevel"/>
    <w:tmpl w:val="2CDE95EC"/>
    <w:lvl w:ilvl="0" w:tplc="8AECF156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64A2B0E"/>
    <w:multiLevelType w:val="multilevel"/>
    <w:tmpl w:val="D8B657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94201AB"/>
    <w:multiLevelType w:val="hybridMultilevel"/>
    <w:tmpl w:val="F1E22F06"/>
    <w:lvl w:ilvl="0" w:tplc="73F61E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F50A8"/>
    <w:multiLevelType w:val="multilevel"/>
    <w:tmpl w:val="11B46D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BB20C22"/>
    <w:multiLevelType w:val="multilevel"/>
    <w:tmpl w:val="42EE19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046C1"/>
    <w:multiLevelType w:val="hybridMultilevel"/>
    <w:tmpl w:val="EEE68F8A"/>
    <w:lvl w:ilvl="0" w:tplc="A65498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C119D"/>
    <w:multiLevelType w:val="hybridMultilevel"/>
    <w:tmpl w:val="5C0A565C"/>
    <w:lvl w:ilvl="0" w:tplc="468E0814">
      <w:start w:val="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59A0761"/>
    <w:multiLevelType w:val="multilevel"/>
    <w:tmpl w:val="117C2D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21" w15:restartNumberingAfterBreak="0">
    <w:nsid w:val="65A37776"/>
    <w:multiLevelType w:val="multilevel"/>
    <w:tmpl w:val="7C508B2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574E44"/>
    <w:multiLevelType w:val="multilevel"/>
    <w:tmpl w:val="BAC6B4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3" w15:restartNumberingAfterBreak="0">
    <w:nsid w:val="6D8A0A1D"/>
    <w:multiLevelType w:val="multilevel"/>
    <w:tmpl w:val="730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534C9"/>
    <w:multiLevelType w:val="multilevel"/>
    <w:tmpl w:val="8B98EE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C01FF"/>
    <w:multiLevelType w:val="multilevel"/>
    <w:tmpl w:val="8ABCDE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755877CE"/>
    <w:multiLevelType w:val="multilevel"/>
    <w:tmpl w:val="96BE9A8A"/>
    <w:lvl w:ilvl="0">
      <w:start w:val="1"/>
      <w:numFmt w:val="decimal"/>
      <w:lvlText w:val="%1"/>
      <w:lvlJc w:val="left"/>
      <w:pPr>
        <w:ind w:left="360" w:hanging="360"/>
      </w:pPr>
      <w:rPr>
        <w:rFonts w:hAnsi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Arial MT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Arial MT" w:hint="default"/>
      </w:rPr>
    </w:lvl>
  </w:abstractNum>
  <w:abstractNum w:abstractNumId="29" w15:restartNumberingAfterBreak="0">
    <w:nsid w:val="7A7C4A91"/>
    <w:multiLevelType w:val="hybridMultilevel"/>
    <w:tmpl w:val="DE60C844"/>
    <w:lvl w:ilvl="0" w:tplc="6ADE3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16"/>
  </w:num>
  <w:num w:numId="9">
    <w:abstractNumId w:val="22"/>
  </w:num>
  <w:num w:numId="10">
    <w:abstractNumId w:val="3"/>
  </w:num>
  <w:num w:numId="11">
    <w:abstractNumId w:val="12"/>
  </w:num>
  <w:num w:numId="12">
    <w:abstractNumId w:val="13"/>
  </w:num>
  <w:num w:numId="13">
    <w:abstractNumId w:val="19"/>
  </w:num>
  <w:num w:numId="14">
    <w:abstractNumId w:val="24"/>
  </w:num>
  <w:num w:numId="15">
    <w:abstractNumId w:val="9"/>
  </w:num>
  <w:num w:numId="16">
    <w:abstractNumId w:val="29"/>
  </w:num>
  <w:num w:numId="17">
    <w:abstractNumId w:val="6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8"/>
  </w:num>
  <w:num w:numId="21">
    <w:abstractNumId w:val="25"/>
  </w:num>
  <w:num w:numId="22">
    <w:abstractNumId w:val="21"/>
  </w:num>
  <w:num w:numId="23">
    <w:abstractNumId w:val="11"/>
  </w:num>
  <w:num w:numId="24">
    <w:abstractNumId w:val="2"/>
  </w:num>
  <w:num w:numId="25">
    <w:abstractNumId w:val="5"/>
  </w:num>
  <w:num w:numId="26">
    <w:abstractNumId w:val="23"/>
  </w:num>
  <w:num w:numId="27">
    <w:abstractNumId w:val="20"/>
  </w:num>
  <w:num w:numId="28">
    <w:abstractNumId w:val="10"/>
  </w:num>
  <w:num w:numId="29">
    <w:abstractNumId w:val="30"/>
  </w:num>
  <w:num w:numId="30">
    <w:abstractNumId w:val="1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A2"/>
    <w:rsid w:val="000047D0"/>
    <w:rsid w:val="000102C2"/>
    <w:rsid w:val="00030D11"/>
    <w:rsid w:val="00031A6F"/>
    <w:rsid w:val="0004197A"/>
    <w:rsid w:val="00047BFD"/>
    <w:rsid w:val="00062512"/>
    <w:rsid w:val="0006698D"/>
    <w:rsid w:val="00066E7E"/>
    <w:rsid w:val="000703C9"/>
    <w:rsid w:val="0007619C"/>
    <w:rsid w:val="0007750E"/>
    <w:rsid w:val="00083DE4"/>
    <w:rsid w:val="000867B0"/>
    <w:rsid w:val="0009299C"/>
    <w:rsid w:val="000A5997"/>
    <w:rsid w:val="000B0E25"/>
    <w:rsid w:val="000B42E6"/>
    <w:rsid w:val="000B64BB"/>
    <w:rsid w:val="000C1C10"/>
    <w:rsid w:val="000C741E"/>
    <w:rsid w:val="000D0333"/>
    <w:rsid w:val="000D6179"/>
    <w:rsid w:val="000E7AD0"/>
    <w:rsid w:val="000F01E2"/>
    <w:rsid w:val="000F6BB5"/>
    <w:rsid w:val="000F6F78"/>
    <w:rsid w:val="000F71D8"/>
    <w:rsid w:val="000F7A93"/>
    <w:rsid w:val="0010004F"/>
    <w:rsid w:val="00107ABA"/>
    <w:rsid w:val="00110F3F"/>
    <w:rsid w:val="00117BD4"/>
    <w:rsid w:val="00121ACB"/>
    <w:rsid w:val="001248C9"/>
    <w:rsid w:val="0012646C"/>
    <w:rsid w:val="00126487"/>
    <w:rsid w:val="00162143"/>
    <w:rsid w:val="0016314D"/>
    <w:rsid w:val="0016731F"/>
    <w:rsid w:val="0017107F"/>
    <w:rsid w:val="00173414"/>
    <w:rsid w:val="00175322"/>
    <w:rsid w:val="00181973"/>
    <w:rsid w:val="00182811"/>
    <w:rsid w:val="001B7723"/>
    <w:rsid w:val="001E15B9"/>
    <w:rsid w:val="001F1C55"/>
    <w:rsid w:val="001F4EF2"/>
    <w:rsid w:val="00200D2A"/>
    <w:rsid w:val="002049B5"/>
    <w:rsid w:val="00204E06"/>
    <w:rsid w:val="002142BA"/>
    <w:rsid w:val="002234E4"/>
    <w:rsid w:val="00231757"/>
    <w:rsid w:val="002531F6"/>
    <w:rsid w:val="00262A29"/>
    <w:rsid w:val="00263285"/>
    <w:rsid w:val="00280EF7"/>
    <w:rsid w:val="002859BA"/>
    <w:rsid w:val="00285A30"/>
    <w:rsid w:val="00286C11"/>
    <w:rsid w:val="00293121"/>
    <w:rsid w:val="00295B30"/>
    <w:rsid w:val="002979C6"/>
    <w:rsid w:val="002A58B3"/>
    <w:rsid w:val="002B1EC2"/>
    <w:rsid w:val="002C001D"/>
    <w:rsid w:val="002C129C"/>
    <w:rsid w:val="002C5CC3"/>
    <w:rsid w:val="002E13E0"/>
    <w:rsid w:val="002E2352"/>
    <w:rsid w:val="002E44A8"/>
    <w:rsid w:val="002E45F3"/>
    <w:rsid w:val="002E627A"/>
    <w:rsid w:val="002E71B9"/>
    <w:rsid w:val="002F0DAC"/>
    <w:rsid w:val="00304C7D"/>
    <w:rsid w:val="00310C20"/>
    <w:rsid w:val="00315933"/>
    <w:rsid w:val="003176F3"/>
    <w:rsid w:val="00324B6C"/>
    <w:rsid w:val="00335A83"/>
    <w:rsid w:val="00340E50"/>
    <w:rsid w:val="0035088B"/>
    <w:rsid w:val="003512DF"/>
    <w:rsid w:val="00354CD3"/>
    <w:rsid w:val="0035579B"/>
    <w:rsid w:val="003573F2"/>
    <w:rsid w:val="00360EDA"/>
    <w:rsid w:val="00362078"/>
    <w:rsid w:val="003637E9"/>
    <w:rsid w:val="0036734D"/>
    <w:rsid w:val="00376278"/>
    <w:rsid w:val="00376918"/>
    <w:rsid w:val="00384C6C"/>
    <w:rsid w:val="00392317"/>
    <w:rsid w:val="00397206"/>
    <w:rsid w:val="003A55D2"/>
    <w:rsid w:val="003A6BC5"/>
    <w:rsid w:val="003C491B"/>
    <w:rsid w:val="003C4FC9"/>
    <w:rsid w:val="003C69A6"/>
    <w:rsid w:val="003D2339"/>
    <w:rsid w:val="003D2B17"/>
    <w:rsid w:val="003D49A3"/>
    <w:rsid w:val="003D4C3E"/>
    <w:rsid w:val="003E22D9"/>
    <w:rsid w:val="003E489E"/>
    <w:rsid w:val="003E55B1"/>
    <w:rsid w:val="00400F11"/>
    <w:rsid w:val="00403682"/>
    <w:rsid w:val="00403DD9"/>
    <w:rsid w:val="00417F32"/>
    <w:rsid w:val="00421397"/>
    <w:rsid w:val="004317E9"/>
    <w:rsid w:val="00431AF2"/>
    <w:rsid w:val="00432AFB"/>
    <w:rsid w:val="00444CC6"/>
    <w:rsid w:val="00451B4E"/>
    <w:rsid w:val="0045351D"/>
    <w:rsid w:val="00454E1A"/>
    <w:rsid w:val="00455374"/>
    <w:rsid w:val="00481B40"/>
    <w:rsid w:val="00487EF9"/>
    <w:rsid w:val="00490B63"/>
    <w:rsid w:val="004A2E1F"/>
    <w:rsid w:val="004A4562"/>
    <w:rsid w:val="004B089D"/>
    <w:rsid w:val="004B5376"/>
    <w:rsid w:val="004C0720"/>
    <w:rsid w:val="004C7E8C"/>
    <w:rsid w:val="004D1D25"/>
    <w:rsid w:val="004D4EEC"/>
    <w:rsid w:val="004E6391"/>
    <w:rsid w:val="004F67D9"/>
    <w:rsid w:val="004F71BB"/>
    <w:rsid w:val="005074A5"/>
    <w:rsid w:val="005249A2"/>
    <w:rsid w:val="005266A7"/>
    <w:rsid w:val="00530324"/>
    <w:rsid w:val="00532425"/>
    <w:rsid w:val="005603FA"/>
    <w:rsid w:val="00560DD8"/>
    <w:rsid w:val="0056508E"/>
    <w:rsid w:val="005662A4"/>
    <w:rsid w:val="00570489"/>
    <w:rsid w:val="0058024D"/>
    <w:rsid w:val="00585D65"/>
    <w:rsid w:val="005869A9"/>
    <w:rsid w:val="005922FD"/>
    <w:rsid w:val="005B2ACB"/>
    <w:rsid w:val="005B4157"/>
    <w:rsid w:val="005D43F2"/>
    <w:rsid w:val="005E0598"/>
    <w:rsid w:val="005E4A87"/>
    <w:rsid w:val="005E6350"/>
    <w:rsid w:val="005E7677"/>
    <w:rsid w:val="005F2D8B"/>
    <w:rsid w:val="005F6A3D"/>
    <w:rsid w:val="0061333A"/>
    <w:rsid w:val="00613CF6"/>
    <w:rsid w:val="00613FB5"/>
    <w:rsid w:val="0066109A"/>
    <w:rsid w:val="00662B2A"/>
    <w:rsid w:val="00674852"/>
    <w:rsid w:val="006775DB"/>
    <w:rsid w:val="00684E8F"/>
    <w:rsid w:val="006A1705"/>
    <w:rsid w:val="006A56D5"/>
    <w:rsid w:val="006A73A3"/>
    <w:rsid w:val="006B2EBD"/>
    <w:rsid w:val="006B37C8"/>
    <w:rsid w:val="006C013C"/>
    <w:rsid w:val="006C5B40"/>
    <w:rsid w:val="006D1599"/>
    <w:rsid w:val="006D1C83"/>
    <w:rsid w:val="006E76CB"/>
    <w:rsid w:val="006E7D95"/>
    <w:rsid w:val="006F176D"/>
    <w:rsid w:val="006F1863"/>
    <w:rsid w:val="006F2548"/>
    <w:rsid w:val="006F300D"/>
    <w:rsid w:val="006F6B28"/>
    <w:rsid w:val="00704313"/>
    <w:rsid w:val="007123AD"/>
    <w:rsid w:val="00720F79"/>
    <w:rsid w:val="00724FDD"/>
    <w:rsid w:val="00731204"/>
    <w:rsid w:val="00731B20"/>
    <w:rsid w:val="007320A1"/>
    <w:rsid w:val="00740BFE"/>
    <w:rsid w:val="00743167"/>
    <w:rsid w:val="00750582"/>
    <w:rsid w:val="00756F1A"/>
    <w:rsid w:val="00760D4F"/>
    <w:rsid w:val="00762736"/>
    <w:rsid w:val="00784D0C"/>
    <w:rsid w:val="00787901"/>
    <w:rsid w:val="007A1271"/>
    <w:rsid w:val="007B0197"/>
    <w:rsid w:val="007B3197"/>
    <w:rsid w:val="007B6E53"/>
    <w:rsid w:val="007C1032"/>
    <w:rsid w:val="007C4608"/>
    <w:rsid w:val="007D2B96"/>
    <w:rsid w:val="007D4444"/>
    <w:rsid w:val="007E1F8C"/>
    <w:rsid w:val="007E2FCC"/>
    <w:rsid w:val="007E7D6C"/>
    <w:rsid w:val="007F2338"/>
    <w:rsid w:val="007F480D"/>
    <w:rsid w:val="008008B0"/>
    <w:rsid w:val="00802992"/>
    <w:rsid w:val="00803471"/>
    <w:rsid w:val="00814EAB"/>
    <w:rsid w:val="00826479"/>
    <w:rsid w:val="00833442"/>
    <w:rsid w:val="00841D98"/>
    <w:rsid w:val="0084216A"/>
    <w:rsid w:val="00842586"/>
    <w:rsid w:val="00850500"/>
    <w:rsid w:val="00861931"/>
    <w:rsid w:val="008778A7"/>
    <w:rsid w:val="0088142C"/>
    <w:rsid w:val="00892610"/>
    <w:rsid w:val="00894963"/>
    <w:rsid w:val="008A0136"/>
    <w:rsid w:val="008A29F7"/>
    <w:rsid w:val="008A3F82"/>
    <w:rsid w:val="008A6E05"/>
    <w:rsid w:val="008B31A0"/>
    <w:rsid w:val="008D3887"/>
    <w:rsid w:val="008D4D4C"/>
    <w:rsid w:val="008D5B93"/>
    <w:rsid w:val="008E4D0A"/>
    <w:rsid w:val="008F28D6"/>
    <w:rsid w:val="008F3011"/>
    <w:rsid w:val="00906FB8"/>
    <w:rsid w:val="00907BE0"/>
    <w:rsid w:val="00917512"/>
    <w:rsid w:val="0092028B"/>
    <w:rsid w:val="00922B4C"/>
    <w:rsid w:val="00927E21"/>
    <w:rsid w:val="0093221D"/>
    <w:rsid w:val="009443F3"/>
    <w:rsid w:val="0095067D"/>
    <w:rsid w:val="009574B6"/>
    <w:rsid w:val="009649F9"/>
    <w:rsid w:val="009703D4"/>
    <w:rsid w:val="009B08ED"/>
    <w:rsid w:val="009B26F5"/>
    <w:rsid w:val="009B31FB"/>
    <w:rsid w:val="009B364D"/>
    <w:rsid w:val="009B4500"/>
    <w:rsid w:val="009D2382"/>
    <w:rsid w:val="009D428D"/>
    <w:rsid w:val="009E25B6"/>
    <w:rsid w:val="009F277B"/>
    <w:rsid w:val="009F5EE0"/>
    <w:rsid w:val="009F621C"/>
    <w:rsid w:val="00A032FC"/>
    <w:rsid w:val="00A06B0C"/>
    <w:rsid w:val="00A22783"/>
    <w:rsid w:val="00A24A87"/>
    <w:rsid w:val="00A27F57"/>
    <w:rsid w:val="00A41760"/>
    <w:rsid w:val="00A43410"/>
    <w:rsid w:val="00A453E3"/>
    <w:rsid w:val="00A47144"/>
    <w:rsid w:val="00A6055C"/>
    <w:rsid w:val="00A62EA2"/>
    <w:rsid w:val="00A6685F"/>
    <w:rsid w:val="00A717D3"/>
    <w:rsid w:val="00A73EF5"/>
    <w:rsid w:val="00A778F2"/>
    <w:rsid w:val="00A85AE5"/>
    <w:rsid w:val="00A9371E"/>
    <w:rsid w:val="00AA0EB8"/>
    <w:rsid w:val="00AA48A6"/>
    <w:rsid w:val="00AA5EE8"/>
    <w:rsid w:val="00AA6623"/>
    <w:rsid w:val="00AA779D"/>
    <w:rsid w:val="00AA7D5F"/>
    <w:rsid w:val="00AC0863"/>
    <w:rsid w:val="00AC7CC8"/>
    <w:rsid w:val="00AD5D62"/>
    <w:rsid w:val="00AE7D02"/>
    <w:rsid w:val="00B03C87"/>
    <w:rsid w:val="00B072D0"/>
    <w:rsid w:val="00B10CE5"/>
    <w:rsid w:val="00B23E24"/>
    <w:rsid w:val="00B3211D"/>
    <w:rsid w:val="00B36427"/>
    <w:rsid w:val="00B43546"/>
    <w:rsid w:val="00B70A3F"/>
    <w:rsid w:val="00B9046A"/>
    <w:rsid w:val="00B92873"/>
    <w:rsid w:val="00BA5272"/>
    <w:rsid w:val="00BA7DA6"/>
    <w:rsid w:val="00BB77D5"/>
    <w:rsid w:val="00BD2BC9"/>
    <w:rsid w:val="00BE1DAB"/>
    <w:rsid w:val="00BE6A23"/>
    <w:rsid w:val="00C04E79"/>
    <w:rsid w:val="00C1084E"/>
    <w:rsid w:val="00C23BCC"/>
    <w:rsid w:val="00C32F1A"/>
    <w:rsid w:val="00C3568D"/>
    <w:rsid w:val="00C35A37"/>
    <w:rsid w:val="00C36D57"/>
    <w:rsid w:val="00C40FD0"/>
    <w:rsid w:val="00C42870"/>
    <w:rsid w:val="00C44122"/>
    <w:rsid w:val="00C51A15"/>
    <w:rsid w:val="00C60B5F"/>
    <w:rsid w:val="00C61125"/>
    <w:rsid w:val="00C64071"/>
    <w:rsid w:val="00C737B5"/>
    <w:rsid w:val="00C773F6"/>
    <w:rsid w:val="00C77D23"/>
    <w:rsid w:val="00C822C1"/>
    <w:rsid w:val="00C83CC4"/>
    <w:rsid w:val="00C856CB"/>
    <w:rsid w:val="00C97795"/>
    <w:rsid w:val="00C978DB"/>
    <w:rsid w:val="00CA65B7"/>
    <w:rsid w:val="00CB70F1"/>
    <w:rsid w:val="00CC125A"/>
    <w:rsid w:val="00CD0059"/>
    <w:rsid w:val="00CD5ECC"/>
    <w:rsid w:val="00CF0883"/>
    <w:rsid w:val="00CF1526"/>
    <w:rsid w:val="00CF26CE"/>
    <w:rsid w:val="00D00D22"/>
    <w:rsid w:val="00D033B6"/>
    <w:rsid w:val="00D0356D"/>
    <w:rsid w:val="00D047A1"/>
    <w:rsid w:val="00D059E4"/>
    <w:rsid w:val="00D10BCB"/>
    <w:rsid w:val="00D11F0D"/>
    <w:rsid w:val="00D2170E"/>
    <w:rsid w:val="00D24061"/>
    <w:rsid w:val="00D2699F"/>
    <w:rsid w:val="00D414E5"/>
    <w:rsid w:val="00D564E9"/>
    <w:rsid w:val="00D62B0F"/>
    <w:rsid w:val="00D8171E"/>
    <w:rsid w:val="00DA03B7"/>
    <w:rsid w:val="00DA6DB6"/>
    <w:rsid w:val="00DB1298"/>
    <w:rsid w:val="00DB68FF"/>
    <w:rsid w:val="00DC2426"/>
    <w:rsid w:val="00DC5812"/>
    <w:rsid w:val="00DD35D9"/>
    <w:rsid w:val="00DE08FD"/>
    <w:rsid w:val="00DE7A1C"/>
    <w:rsid w:val="00DF0424"/>
    <w:rsid w:val="00DF0AB4"/>
    <w:rsid w:val="00DF34A0"/>
    <w:rsid w:val="00E05812"/>
    <w:rsid w:val="00E11FDA"/>
    <w:rsid w:val="00E14E04"/>
    <w:rsid w:val="00E23E21"/>
    <w:rsid w:val="00E27737"/>
    <w:rsid w:val="00E373B5"/>
    <w:rsid w:val="00E37EC3"/>
    <w:rsid w:val="00E40005"/>
    <w:rsid w:val="00E551E1"/>
    <w:rsid w:val="00E56FF1"/>
    <w:rsid w:val="00E65AB4"/>
    <w:rsid w:val="00E6698B"/>
    <w:rsid w:val="00E67882"/>
    <w:rsid w:val="00E737CB"/>
    <w:rsid w:val="00E7739F"/>
    <w:rsid w:val="00E812BB"/>
    <w:rsid w:val="00E856CF"/>
    <w:rsid w:val="00E91D25"/>
    <w:rsid w:val="00E96CA7"/>
    <w:rsid w:val="00EA00A1"/>
    <w:rsid w:val="00EB1690"/>
    <w:rsid w:val="00EC5370"/>
    <w:rsid w:val="00ED2D60"/>
    <w:rsid w:val="00EE1352"/>
    <w:rsid w:val="00EF0CC4"/>
    <w:rsid w:val="00F03635"/>
    <w:rsid w:val="00F039D7"/>
    <w:rsid w:val="00F04727"/>
    <w:rsid w:val="00F10C09"/>
    <w:rsid w:val="00F12C05"/>
    <w:rsid w:val="00F136D7"/>
    <w:rsid w:val="00F14F21"/>
    <w:rsid w:val="00F22A37"/>
    <w:rsid w:val="00F24910"/>
    <w:rsid w:val="00F47836"/>
    <w:rsid w:val="00F63993"/>
    <w:rsid w:val="00F75B00"/>
    <w:rsid w:val="00F97B5E"/>
    <w:rsid w:val="00FA792D"/>
    <w:rsid w:val="00FC5060"/>
    <w:rsid w:val="00FC7EE7"/>
    <w:rsid w:val="00FD64EB"/>
    <w:rsid w:val="00FE1337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7FB79E72"/>
  <w15:docId w15:val="{2BB5239A-A359-411E-AD1F-6C643BAC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3E24"/>
  </w:style>
  <w:style w:type="paragraph" w:styleId="Ttulo1">
    <w:name w:val="heading 1"/>
    <w:basedOn w:val="Normal"/>
    <w:next w:val="Normal"/>
    <w:rsid w:val="00B23E24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rsid w:val="00B23E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23E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23E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23E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23E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B23E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23E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23E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23E2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B23E2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23E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AD5D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0883"/>
  </w:style>
  <w:style w:type="paragraph" w:styleId="Rodap">
    <w:name w:val="footer"/>
    <w:basedOn w:val="Normal"/>
    <w:link w:val="RodapChar"/>
    <w:uiPriority w:val="99"/>
    <w:unhideWhenUsed/>
    <w:rsid w:val="00CF08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0883"/>
  </w:style>
  <w:style w:type="paragraph" w:styleId="Corpodetexto">
    <w:name w:val="Body Text"/>
    <w:basedOn w:val="Normal"/>
    <w:link w:val="CorpodetextoChar"/>
    <w:uiPriority w:val="1"/>
    <w:qFormat/>
    <w:rsid w:val="003C4FC9"/>
    <w:pPr>
      <w:widowControl w:val="0"/>
      <w:autoSpaceDE w:val="0"/>
      <w:autoSpaceDN w:val="0"/>
      <w:spacing w:before="2" w:line="240" w:lineRule="auto"/>
    </w:pPr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C4FC9"/>
    <w:rPr>
      <w:rFonts w:ascii="Times New Roman" w:eastAsia="Times New Roman" w:hAnsi="Times New Roman" w:cs="Times New Roman"/>
      <w:i/>
      <w:sz w:val="20"/>
      <w:szCs w:val="20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C4FC9"/>
    <w:pPr>
      <w:widowControl w:val="0"/>
      <w:autoSpaceDE w:val="0"/>
      <w:autoSpaceDN w:val="0"/>
      <w:spacing w:before="201" w:line="368" w:lineRule="exact"/>
      <w:ind w:right="1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F22A3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Recuodecorpodetexto21">
    <w:name w:val="Recuo de corpo de texto 21"/>
    <w:basedOn w:val="Normal"/>
    <w:rsid w:val="006F300D"/>
    <w:pPr>
      <w:suppressAutoHyphens/>
      <w:spacing w:line="240" w:lineRule="auto"/>
      <w:ind w:left="2832"/>
      <w:jc w:val="both"/>
    </w:pPr>
    <w:rPr>
      <w:rFonts w:eastAsia="Times New Roman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AC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A65B7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CA65B7"/>
  </w:style>
  <w:style w:type="paragraph" w:styleId="NormalWeb">
    <w:name w:val="Normal (Web)"/>
    <w:basedOn w:val="Normal"/>
    <w:uiPriority w:val="99"/>
    <w:unhideWhenUsed/>
    <w:rsid w:val="00CA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1F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DE90-57E0-4EDC-B291-98EECBCE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</cp:lastModifiedBy>
  <cp:revision>17</cp:revision>
  <cp:lastPrinted>2022-11-09T19:15:00Z</cp:lastPrinted>
  <dcterms:created xsi:type="dcterms:W3CDTF">2023-09-09T11:59:00Z</dcterms:created>
  <dcterms:modified xsi:type="dcterms:W3CDTF">2023-11-21T14:06:00Z</dcterms:modified>
</cp:coreProperties>
</file>